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4F24" w14:textId="77777777" w:rsidR="00FD25FE" w:rsidRDefault="00FD25FE" w:rsidP="0009776C">
      <w:pPr>
        <w:widowControl w:val="0"/>
        <w:spacing w:after="0" w:line="240" w:lineRule="auto"/>
        <w:ind w:left="-142"/>
        <w:jc w:val="center"/>
        <w:rPr>
          <w:rFonts w:ascii="Times New Roman" w:eastAsia="Times New Roman" w:hAnsi="Times New Roman" w:cs="Times New Roman"/>
          <w:b/>
          <w:bCs/>
          <w:color w:val="000000"/>
          <w:sz w:val="24"/>
          <w:szCs w:val="24"/>
          <w:lang w:eastAsia="ro-RO" w:bidi="ro-RO"/>
        </w:rPr>
      </w:pPr>
    </w:p>
    <w:tbl>
      <w:tblPr>
        <w:tblW w:w="0" w:type="auto"/>
        <w:tblLook w:val="04A0" w:firstRow="1" w:lastRow="0" w:firstColumn="1" w:lastColumn="0" w:noHBand="0" w:noVBand="1"/>
      </w:tblPr>
      <w:tblGrid>
        <w:gridCol w:w="2022"/>
        <w:gridCol w:w="5122"/>
        <w:gridCol w:w="2189"/>
      </w:tblGrid>
      <w:tr w:rsidR="00FD25FE" w:rsidRPr="00CC0491" w14:paraId="18DEA2B5" w14:textId="77777777" w:rsidTr="00FD25FE">
        <w:tc>
          <w:tcPr>
            <w:tcW w:w="2022" w:type="dxa"/>
            <w:vAlign w:val="center"/>
          </w:tcPr>
          <w:p w14:paraId="778FEAEA" w14:textId="4CF385D3" w:rsidR="00FD25FE" w:rsidRPr="00CC0491" w:rsidRDefault="00FD25FE" w:rsidP="00FD25FE">
            <w:pPr>
              <w:spacing w:after="0"/>
              <w:jc w:val="center"/>
              <w:rPr>
                <w:rFonts w:ascii="Calibri" w:hAnsi="Calibri"/>
                <w:b/>
                <w:sz w:val="28"/>
                <w:szCs w:val="28"/>
                <w:lang w:val="en-US"/>
              </w:rPr>
            </w:pPr>
            <w:r w:rsidRPr="00CC0491">
              <w:rPr>
                <w:rFonts w:ascii="Calibri" w:hAnsi="Calibri"/>
                <w:b/>
                <w:noProof/>
                <w:lang w:eastAsia="ro-RO"/>
              </w:rPr>
              <w:drawing>
                <wp:inline distT="0" distB="0" distL="0" distR="0" wp14:anchorId="3FC3E737" wp14:editId="32B460D4">
                  <wp:extent cx="857250" cy="1085850"/>
                  <wp:effectExtent l="0" t="0" r="0" b="0"/>
                  <wp:docPr id="2" name="Picture 2" descr="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ema_Oficiala_a_Romaniei_din_20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inline>
              </w:drawing>
            </w:r>
          </w:p>
        </w:tc>
        <w:tc>
          <w:tcPr>
            <w:tcW w:w="5122" w:type="dxa"/>
          </w:tcPr>
          <w:p w14:paraId="67340FE9" w14:textId="77777777" w:rsidR="00FD25FE" w:rsidRPr="00CC0491" w:rsidRDefault="00FD25FE" w:rsidP="00FD25FE">
            <w:pPr>
              <w:spacing w:after="0"/>
              <w:jc w:val="center"/>
              <w:rPr>
                <w:rFonts w:ascii="Calibri" w:hAnsi="Calibri"/>
                <w:b/>
                <w:lang w:val="en-US"/>
              </w:rPr>
            </w:pPr>
            <w:r w:rsidRPr="00CC0491">
              <w:rPr>
                <w:rFonts w:ascii="Calibri" w:hAnsi="Calibri"/>
                <w:b/>
                <w:lang w:val="en-US"/>
              </w:rPr>
              <w:t>ROMÂNIA-JUDEȚUL TIMIȘ</w:t>
            </w:r>
          </w:p>
          <w:p w14:paraId="5353560E" w14:textId="77777777" w:rsidR="00FD25FE" w:rsidRPr="00CC0491" w:rsidRDefault="00FD25FE" w:rsidP="00FD25FE">
            <w:pPr>
              <w:spacing w:after="0"/>
              <w:jc w:val="center"/>
              <w:rPr>
                <w:rFonts w:ascii="Calibri" w:hAnsi="Calibri"/>
                <w:b/>
                <w:lang w:val="en-US"/>
              </w:rPr>
            </w:pPr>
            <w:r w:rsidRPr="00CC0491">
              <w:rPr>
                <w:rFonts w:ascii="Calibri" w:hAnsi="Calibri"/>
                <w:b/>
              </w:rPr>
              <w:t>COMUNA PECIU NOU</w:t>
            </w:r>
          </w:p>
          <w:p w14:paraId="3F192CF4" w14:textId="77777777" w:rsidR="00FD25FE" w:rsidRPr="00CC0491" w:rsidRDefault="00FD25FE" w:rsidP="00FD25FE">
            <w:pPr>
              <w:spacing w:after="0"/>
              <w:jc w:val="center"/>
              <w:rPr>
                <w:rFonts w:ascii="Calibri" w:hAnsi="Calibri"/>
                <w:b/>
                <w:sz w:val="20"/>
                <w:szCs w:val="20"/>
              </w:rPr>
            </w:pPr>
            <w:r w:rsidRPr="00CC0491">
              <w:rPr>
                <w:rFonts w:ascii="Calibri" w:hAnsi="Calibri"/>
                <w:b/>
                <w:sz w:val="20"/>
                <w:szCs w:val="20"/>
              </w:rPr>
              <w:t>Peciu Nou, nr.189,307310 - Timiș</w:t>
            </w:r>
          </w:p>
          <w:p w14:paraId="43DE6CA0" w14:textId="77777777" w:rsidR="00FD25FE" w:rsidRPr="00CC0491" w:rsidRDefault="00FD25FE" w:rsidP="00FD25FE">
            <w:pPr>
              <w:spacing w:after="0"/>
              <w:jc w:val="center"/>
              <w:rPr>
                <w:rFonts w:ascii="Calibri" w:hAnsi="Calibri"/>
                <w:b/>
                <w:sz w:val="20"/>
                <w:szCs w:val="20"/>
              </w:rPr>
            </w:pPr>
            <w:r w:rsidRPr="00CC0491">
              <w:rPr>
                <w:rFonts w:ascii="Calibri" w:hAnsi="Calibri"/>
                <w:b/>
                <w:sz w:val="20"/>
                <w:szCs w:val="20"/>
              </w:rPr>
              <w:t>Telefon: 0256.414.500 , 0256.414.201</w:t>
            </w:r>
          </w:p>
          <w:p w14:paraId="46FA03C0" w14:textId="77777777" w:rsidR="00FD25FE" w:rsidRPr="00CC0491" w:rsidRDefault="00FD25FE" w:rsidP="00FD25FE">
            <w:pPr>
              <w:spacing w:after="0"/>
              <w:jc w:val="center"/>
              <w:rPr>
                <w:rFonts w:ascii="Calibri" w:hAnsi="Calibri"/>
                <w:b/>
                <w:sz w:val="20"/>
                <w:szCs w:val="20"/>
              </w:rPr>
            </w:pPr>
            <w:r w:rsidRPr="00CC0491">
              <w:rPr>
                <w:rFonts w:ascii="Calibri" w:hAnsi="Calibri"/>
                <w:b/>
                <w:sz w:val="20"/>
                <w:szCs w:val="20"/>
              </w:rPr>
              <w:t>Fax: 0256.414.826</w:t>
            </w:r>
          </w:p>
          <w:p w14:paraId="006EBD7D" w14:textId="77777777" w:rsidR="00FD25FE" w:rsidRPr="00CC0491" w:rsidRDefault="00FD25FE" w:rsidP="00FD25FE">
            <w:pPr>
              <w:spacing w:after="0"/>
              <w:jc w:val="center"/>
              <w:rPr>
                <w:rFonts w:ascii="Calibri" w:hAnsi="Calibri"/>
                <w:b/>
                <w:sz w:val="20"/>
                <w:szCs w:val="20"/>
              </w:rPr>
            </w:pPr>
            <w:r w:rsidRPr="00CC0491">
              <w:rPr>
                <w:rFonts w:ascii="Calibri" w:hAnsi="Calibri"/>
                <w:b/>
                <w:sz w:val="20"/>
                <w:szCs w:val="20"/>
              </w:rPr>
              <w:t>www.primariapeciunou.ro</w:t>
            </w:r>
          </w:p>
          <w:p w14:paraId="336804A1" w14:textId="77777777" w:rsidR="00FD25FE" w:rsidRPr="00CC0491" w:rsidRDefault="00FD25FE" w:rsidP="00FD25FE">
            <w:pPr>
              <w:spacing w:after="0"/>
              <w:jc w:val="center"/>
              <w:rPr>
                <w:rFonts w:ascii="Calibri" w:hAnsi="Calibri"/>
                <w:b/>
                <w:sz w:val="28"/>
                <w:szCs w:val="28"/>
                <w:lang w:val="en-US"/>
              </w:rPr>
            </w:pPr>
            <w:r w:rsidRPr="00CC0491">
              <w:rPr>
                <w:rFonts w:ascii="Calibri" w:hAnsi="Calibri"/>
                <w:b/>
                <w:sz w:val="20"/>
                <w:szCs w:val="20"/>
              </w:rPr>
              <w:t>e-mail: contact@primariapeciunou.ro</w:t>
            </w:r>
          </w:p>
        </w:tc>
        <w:tc>
          <w:tcPr>
            <w:tcW w:w="2189" w:type="dxa"/>
            <w:vAlign w:val="center"/>
          </w:tcPr>
          <w:p w14:paraId="38867260" w14:textId="150FB667" w:rsidR="00FD25FE" w:rsidRPr="00CC0491" w:rsidRDefault="00FD25FE" w:rsidP="00FD25FE">
            <w:pPr>
              <w:spacing w:after="0"/>
              <w:jc w:val="center"/>
              <w:rPr>
                <w:rFonts w:ascii="Calibri" w:hAnsi="Calibri"/>
                <w:b/>
                <w:sz w:val="28"/>
                <w:szCs w:val="28"/>
                <w:lang w:val="en-US"/>
              </w:rPr>
            </w:pPr>
            <w:r w:rsidRPr="00CC0491">
              <w:rPr>
                <w:rFonts w:ascii="Calibri" w:hAnsi="Calibri"/>
                <w:noProof/>
                <w:lang w:val="en-US"/>
              </w:rPr>
              <w:drawing>
                <wp:inline distT="0" distB="0" distL="0" distR="0" wp14:anchorId="5989ED77" wp14:editId="089D493F">
                  <wp:extent cx="952500" cy="1181100"/>
                  <wp:effectExtent l="0" t="0" r="0"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tc>
      </w:tr>
    </w:tbl>
    <w:p w14:paraId="3014C309" w14:textId="613C023C" w:rsidR="00FD25FE" w:rsidRDefault="00FD25FE" w:rsidP="00FD25FE">
      <w:pPr>
        <w:spacing w:after="0"/>
        <w:rPr>
          <w:rFonts w:ascii="Calibri" w:eastAsia="Calibri" w:hAnsi="Calibri"/>
          <w:szCs w:val="40"/>
          <w:lang w:val="en-US"/>
        </w:rPr>
      </w:pPr>
      <w:r w:rsidRPr="00CC0491">
        <w:rPr>
          <w:rFonts w:ascii="Calibri" w:eastAsia="Calibri" w:hAnsi="Calibri"/>
          <w:noProof/>
          <w:szCs w:val="40"/>
          <w:lang w:eastAsia="ro-RO"/>
        </w:rPr>
        <w:drawing>
          <wp:anchor distT="0" distB="0" distL="114300" distR="114300" simplePos="0" relativeHeight="251659264" behindDoc="1" locked="0" layoutInCell="1" allowOverlap="1" wp14:anchorId="5E460893" wp14:editId="247739D0">
            <wp:simplePos x="0" y="0"/>
            <wp:positionH relativeFrom="column">
              <wp:posOffset>-55245</wp:posOffset>
            </wp:positionH>
            <wp:positionV relativeFrom="paragraph">
              <wp:posOffset>10795</wp:posOffset>
            </wp:positionV>
            <wp:extent cx="5926455" cy="488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455" cy="48895"/>
                    </a:xfrm>
                    <a:prstGeom prst="rect">
                      <a:avLst/>
                    </a:prstGeom>
                    <a:noFill/>
                  </pic:spPr>
                </pic:pic>
              </a:graphicData>
            </a:graphic>
            <wp14:sizeRelH relativeFrom="page">
              <wp14:pctWidth>0</wp14:pctWidth>
            </wp14:sizeRelH>
            <wp14:sizeRelV relativeFrom="page">
              <wp14:pctHeight>0</wp14:pctHeight>
            </wp14:sizeRelV>
          </wp:anchor>
        </w:drawing>
      </w:r>
      <w:r w:rsidRPr="00CC0491">
        <w:rPr>
          <w:rFonts w:ascii="Calibri" w:eastAsia="Calibri" w:hAnsi="Calibri"/>
          <w:szCs w:val="40"/>
          <w:lang w:val="en-US"/>
        </w:rPr>
        <w:tab/>
      </w:r>
      <w:r w:rsidRPr="00CC0491">
        <w:rPr>
          <w:rFonts w:ascii="Calibri" w:eastAsia="Calibri" w:hAnsi="Calibri"/>
          <w:szCs w:val="40"/>
          <w:lang w:val="en-US"/>
        </w:rPr>
        <w:tab/>
      </w:r>
    </w:p>
    <w:p w14:paraId="6D02835C" w14:textId="77777777" w:rsidR="00E70052" w:rsidRPr="00167BAF" w:rsidRDefault="00E70052" w:rsidP="00E70052">
      <w:pPr>
        <w:widowControl w:val="0"/>
        <w:tabs>
          <w:tab w:val="left" w:pos="9923"/>
        </w:tabs>
        <w:spacing w:after="0" w:line="240" w:lineRule="auto"/>
        <w:jc w:val="center"/>
        <w:rPr>
          <w:rFonts w:ascii="Times New Roman" w:eastAsia="Times New Roman" w:hAnsi="Times New Roman" w:cs="Times New Roman"/>
          <w:b/>
          <w:bCs/>
          <w:i/>
          <w:iCs/>
          <w:color w:val="000000"/>
          <w:sz w:val="24"/>
          <w:szCs w:val="24"/>
          <w:lang w:eastAsia="ro-RO" w:bidi="ro-RO"/>
        </w:rPr>
      </w:pPr>
      <w:r w:rsidRPr="00167BAF">
        <w:rPr>
          <w:rFonts w:ascii="Times New Roman" w:eastAsia="Times New Roman" w:hAnsi="Times New Roman" w:cs="Times New Roman"/>
          <w:b/>
          <w:bCs/>
          <w:i/>
          <w:iCs/>
          <w:color w:val="000000"/>
          <w:sz w:val="24"/>
          <w:szCs w:val="24"/>
          <w:lang w:eastAsia="ro-RO" w:bidi="ro-RO"/>
        </w:rPr>
        <w:t>Afi</w:t>
      </w:r>
      <w:r>
        <w:rPr>
          <w:rFonts w:ascii="Times New Roman" w:eastAsia="Times New Roman" w:hAnsi="Times New Roman" w:cs="Times New Roman"/>
          <w:b/>
          <w:bCs/>
          <w:i/>
          <w:iCs/>
          <w:color w:val="000000"/>
          <w:sz w:val="24"/>
          <w:szCs w:val="24"/>
          <w:lang w:eastAsia="ro-RO" w:bidi="ro-RO"/>
        </w:rPr>
        <w:t>ș</w:t>
      </w:r>
      <w:r w:rsidRPr="00167BAF">
        <w:rPr>
          <w:rFonts w:ascii="Times New Roman" w:eastAsia="Times New Roman" w:hAnsi="Times New Roman" w:cs="Times New Roman"/>
          <w:b/>
          <w:bCs/>
          <w:i/>
          <w:iCs/>
          <w:color w:val="000000"/>
          <w:sz w:val="24"/>
          <w:szCs w:val="24"/>
          <w:lang w:eastAsia="ro-RO" w:bidi="ro-RO"/>
        </w:rPr>
        <w:t>at ast</w:t>
      </w:r>
      <w:r>
        <w:rPr>
          <w:rFonts w:ascii="Times New Roman" w:eastAsia="Times New Roman" w:hAnsi="Times New Roman" w:cs="Times New Roman"/>
          <w:b/>
          <w:bCs/>
          <w:i/>
          <w:iCs/>
          <w:color w:val="000000"/>
          <w:sz w:val="24"/>
          <w:szCs w:val="24"/>
          <w:lang w:eastAsia="ro-RO" w:bidi="ro-RO"/>
        </w:rPr>
        <w:t>ă</w:t>
      </w:r>
      <w:r w:rsidRPr="00167BAF">
        <w:rPr>
          <w:rFonts w:ascii="Times New Roman" w:eastAsia="Times New Roman" w:hAnsi="Times New Roman" w:cs="Times New Roman"/>
          <w:b/>
          <w:bCs/>
          <w:i/>
          <w:iCs/>
          <w:color w:val="000000"/>
          <w:sz w:val="24"/>
          <w:szCs w:val="24"/>
          <w:lang w:eastAsia="ro-RO" w:bidi="ro-RO"/>
        </w:rPr>
        <w:t xml:space="preserve">zi </w:t>
      </w:r>
      <w:r w:rsidRPr="00707217">
        <w:rPr>
          <w:rFonts w:ascii="Times New Roman" w:eastAsia="Times New Roman" w:hAnsi="Times New Roman" w:cs="Times New Roman"/>
          <w:b/>
          <w:bCs/>
          <w:i/>
          <w:iCs/>
          <w:sz w:val="24"/>
          <w:szCs w:val="24"/>
          <w:lang w:eastAsia="ro-RO" w:bidi="ro-RO"/>
        </w:rPr>
        <w:t xml:space="preserve">08.01.2026 </w:t>
      </w:r>
      <w:r w:rsidRPr="00167BAF">
        <w:rPr>
          <w:rFonts w:ascii="Times New Roman" w:eastAsia="Times New Roman" w:hAnsi="Times New Roman" w:cs="Times New Roman"/>
          <w:b/>
          <w:bCs/>
          <w:i/>
          <w:iCs/>
          <w:color w:val="000000"/>
          <w:sz w:val="24"/>
          <w:szCs w:val="24"/>
          <w:lang w:eastAsia="ro-RO" w:bidi="ro-RO"/>
        </w:rPr>
        <w:t>la sediul prim</w:t>
      </w:r>
      <w:r>
        <w:rPr>
          <w:rFonts w:ascii="Times New Roman" w:eastAsia="Times New Roman" w:hAnsi="Times New Roman" w:cs="Times New Roman"/>
          <w:b/>
          <w:bCs/>
          <w:i/>
          <w:iCs/>
          <w:color w:val="000000"/>
          <w:sz w:val="24"/>
          <w:szCs w:val="24"/>
          <w:lang w:eastAsia="ro-RO" w:bidi="ro-RO"/>
        </w:rPr>
        <w:t>ă</w:t>
      </w:r>
      <w:r w:rsidRPr="00167BAF">
        <w:rPr>
          <w:rFonts w:ascii="Times New Roman" w:eastAsia="Times New Roman" w:hAnsi="Times New Roman" w:cs="Times New Roman"/>
          <w:b/>
          <w:bCs/>
          <w:i/>
          <w:iCs/>
          <w:color w:val="000000"/>
          <w:sz w:val="24"/>
          <w:szCs w:val="24"/>
          <w:lang w:eastAsia="ro-RO" w:bidi="ro-RO"/>
        </w:rPr>
        <w:t>riei</w:t>
      </w:r>
      <w:r>
        <w:rPr>
          <w:rFonts w:ascii="Times New Roman" w:eastAsia="Times New Roman" w:hAnsi="Times New Roman" w:cs="Times New Roman"/>
          <w:b/>
          <w:bCs/>
          <w:i/>
          <w:iCs/>
          <w:color w:val="000000"/>
          <w:sz w:val="24"/>
          <w:szCs w:val="24"/>
          <w:lang w:eastAsia="ro-RO" w:bidi="ro-RO"/>
        </w:rPr>
        <w:t xml:space="preserve"> Peciu Nou ș</w:t>
      </w:r>
      <w:r w:rsidRPr="00167BAF">
        <w:rPr>
          <w:rFonts w:ascii="Times New Roman" w:eastAsia="Times New Roman" w:hAnsi="Times New Roman" w:cs="Times New Roman"/>
          <w:b/>
          <w:bCs/>
          <w:i/>
          <w:iCs/>
          <w:color w:val="000000"/>
          <w:sz w:val="24"/>
          <w:szCs w:val="24"/>
          <w:lang w:eastAsia="ro-RO" w:bidi="ro-RO"/>
        </w:rPr>
        <w:t xml:space="preserve">i pe pagina de internet   </w:t>
      </w:r>
      <w:hyperlink r:id="rId8" w:history="1">
        <w:r w:rsidRPr="00167BAF">
          <w:rPr>
            <w:rStyle w:val="Hyperlink"/>
            <w:rFonts w:ascii="Times New Roman" w:eastAsia="Times New Roman" w:hAnsi="Times New Roman" w:cs="Times New Roman"/>
            <w:b/>
            <w:bCs/>
            <w:i/>
            <w:iCs/>
            <w:sz w:val="24"/>
            <w:szCs w:val="24"/>
            <w:lang w:eastAsia="ro-RO" w:bidi="ro-RO"/>
          </w:rPr>
          <w:t>www.primariapeciunou.ro</w:t>
        </w:r>
      </w:hyperlink>
      <w:r w:rsidRPr="00167BAF">
        <w:rPr>
          <w:rFonts w:ascii="Times New Roman" w:eastAsia="Times New Roman" w:hAnsi="Times New Roman" w:cs="Times New Roman"/>
          <w:b/>
          <w:bCs/>
          <w:i/>
          <w:iCs/>
          <w:color w:val="000000"/>
          <w:sz w:val="24"/>
          <w:szCs w:val="24"/>
          <w:lang w:eastAsia="ro-RO" w:bidi="ro-RO"/>
        </w:rPr>
        <w:t>, sec</w:t>
      </w:r>
      <w:r>
        <w:rPr>
          <w:rFonts w:ascii="Times New Roman" w:eastAsia="Times New Roman" w:hAnsi="Times New Roman" w:cs="Times New Roman"/>
          <w:b/>
          <w:bCs/>
          <w:i/>
          <w:iCs/>
          <w:color w:val="000000"/>
          <w:sz w:val="24"/>
          <w:szCs w:val="24"/>
          <w:lang w:eastAsia="ro-RO" w:bidi="ro-RO"/>
        </w:rPr>
        <w:t>ț</w:t>
      </w:r>
      <w:r w:rsidRPr="00167BAF">
        <w:rPr>
          <w:rFonts w:ascii="Times New Roman" w:eastAsia="Times New Roman" w:hAnsi="Times New Roman" w:cs="Times New Roman"/>
          <w:b/>
          <w:bCs/>
          <w:i/>
          <w:iCs/>
          <w:color w:val="000000"/>
          <w:sz w:val="24"/>
          <w:szCs w:val="24"/>
          <w:lang w:eastAsia="ro-RO" w:bidi="ro-RO"/>
        </w:rPr>
        <w:t>iunea concursuri.</w:t>
      </w:r>
    </w:p>
    <w:p w14:paraId="562EADE2" w14:textId="77777777" w:rsidR="00E70052" w:rsidRPr="00535838" w:rsidRDefault="00E70052" w:rsidP="00FD25FE">
      <w:pPr>
        <w:spacing w:after="0"/>
        <w:rPr>
          <w:rFonts w:ascii="Times New Roman" w:hAnsi="Times New Roman" w:cs="Times New Roman"/>
          <w:sz w:val="24"/>
          <w:szCs w:val="24"/>
        </w:rPr>
      </w:pPr>
    </w:p>
    <w:p w14:paraId="278CC4D0" w14:textId="0DC07360" w:rsidR="00C85E33" w:rsidRPr="009A329B" w:rsidRDefault="00C85E33" w:rsidP="00F77300">
      <w:pPr>
        <w:widowControl w:val="0"/>
        <w:tabs>
          <w:tab w:val="left" w:pos="6840"/>
        </w:tabs>
        <w:spacing w:after="0" w:line="240" w:lineRule="auto"/>
        <w:rPr>
          <w:rFonts w:ascii="Times New Roman" w:eastAsia="Times New Roman" w:hAnsi="Times New Roman" w:cs="Times New Roman"/>
          <w:b/>
          <w:bCs/>
          <w:i/>
          <w:iCs/>
          <w:color w:val="000000"/>
          <w:sz w:val="24"/>
          <w:szCs w:val="24"/>
          <w:lang w:eastAsia="ro-RO" w:bidi="ro-RO"/>
        </w:rPr>
      </w:pPr>
      <w:r w:rsidRPr="009A329B">
        <w:rPr>
          <w:rFonts w:ascii="Times New Roman" w:eastAsia="Times New Roman" w:hAnsi="Times New Roman" w:cs="Times New Roman"/>
          <w:b/>
          <w:bCs/>
          <w:color w:val="000000"/>
          <w:sz w:val="24"/>
          <w:szCs w:val="24"/>
          <w:lang w:eastAsia="ro-RO" w:bidi="ro-RO"/>
        </w:rPr>
        <w:t xml:space="preserve"> </w:t>
      </w:r>
      <w:r w:rsidR="00AF52AE" w:rsidRPr="009A329B">
        <w:rPr>
          <w:rFonts w:ascii="Times New Roman" w:eastAsia="Times New Roman" w:hAnsi="Times New Roman" w:cs="Times New Roman"/>
          <w:b/>
          <w:bCs/>
          <w:color w:val="000000"/>
          <w:sz w:val="24"/>
          <w:szCs w:val="24"/>
          <w:lang w:eastAsia="ro-RO" w:bidi="ro-RO"/>
        </w:rPr>
        <w:t xml:space="preserve">     </w:t>
      </w:r>
    </w:p>
    <w:p w14:paraId="13EE5885" w14:textId="14763FF5" w:rsidR="009E1C2F" w:rsidRDefault="009E1C2F" w:rsidP="00F77300">
      <w:pPr>
        <w:widowControl w:val="0"/>
        <w:spacing w:after="0" w:line="240" w:lineRule="auto"/>
        <w:jc w:val="center"/>
        <w:rPr>
          <w:rFonts w:ascii="Times New Roman" w:eastAsia="Times New Roman" w:hAnsi="Times New Roman" w:cs="Times New Roman"/>
          <w:b/>
          <w:bCs/>
          <w:color w:val="000000"/>
          <w:sz w:val="24"/>
          <w:szCs w:val="24"/>
          <w:lang w:eastAsia="ro-RO" w:bidi="ro-RO"/>
        </w:rPr>
      </w:pPr>
      <w:r w:rsidRPr="009A329B">
        <w:rPr>
          <w:rFonts w:ascii="Times New Roman" w:eastAsia="Times New Roman" w:hAnsi="Times New Roman" w:cs="Times New Roman"/>
          <w:b/>
          <w:bCs/>
          <w:color w:val="000000"/>
          <w:sz w:val="24"/>
          <w:szCs w:val="24"/>
          <w:lang w:eastAsia="ro-RO" w:bidi="ro-RO"/>
        </w:rPr>
        <w:t>ANUNȚ</w:t>
      </w:r>
    </w:p>
    <w:p w14:paraId="17806443" w14:textId="77777777" w:rsidR="00E70052" w:rsidRPr="009A329B" w:rsidRDefault="00E70052" w:rsidP="00F77300">
      <w:pPr>
        <w:widowControl w:val="0"/>
        <w:spacing w:after="0" w:line="240" w:lineRule="auto"/>
        <w:jc w:val="center"/>
        <w:rPr>
          <w:rFonts w:ascii="Times New Roman" w:eastAsia="Times New Roman" w:hAnsi="Times New Roman" w:cs="Times New Roman"/>
          <w:color w:val="000000"/>
          <w:sz w:val="24"/>
          <w:szCs w:val="24"/>
          <w:lang w:eastAsia="ro-RO" w:bidi="ro-RO"/>
        </w:rPr>
      </w:pPr>
    </w:p>
    <w:p w14:paraId="39C6A435" w14:textId="4FE12095" w:rsidR="009E1C2F" w:rsidRDefault="00FD25FE" w:rsidP="00F77300">
      <w:pPr>
        <w:widowControl w:val="0"/>
        <w:spacing w:after="0" w:line="240" w:lineRule="auto"/>
        <w:ind w:left="180" w:firstLine="700"/>
        <w:jc w:val="both"/>
        <w:rPr>
          <w:rFonts w:ascii="Times New Roman" w:eastAsia="Times New Roman" w:hAnsi="Times New Roman" w:cs="Times New Roman"/>
          <w:color w:val="000000"/>
          <w:sz w:val="24"/>
          <w:szCs w:val="24"/>
          <w:lang w:eastAsia="ro-RO" w:bidi="ro-RO"/>
        </w:rPr>
      </w:pPr>
      <w:r w:rsidRPr="00855075">
        <w:rPr>
          <w:rFonts w:ascii="Times New Roman" w:eastAsia="Times New Roman" w:hAnsi="Times New Roman" w:cs="Times New Roman"/>
          <w:color w:val="000000"/>
          <w:sz w:val="24"/>
          <w:szCs w:val="24"/>
          <w:lang w:eastAsia="ro-RO" w:bidi="ro-RO"/>
        </w:rPr>
        <w:t xml:space="preserve">Primăria comunei Peciu Nou </w:t>
      </w:r>
      <w:r w:rsidR="009E1C2F" w:rsidRPr="00855075">
        <w:rPr>
          <w:rFonts w:ascii="Times New Roman" w:eastAsia="Times New Roman" w:hAnsi="Times New Roman" w:cs="Times New Roman"/>
          <w:color w:val="000000"/>
          <w:sz w:val="24"/>
          <w:szCs w:val="24"/>
          <w:lang w:eastAsia="ro-RO" w:bidi="ro-RO"/>
        </w:rPr>
        <w:t xml:space="preserve"> cu sediul în </w:t>
      </w:r>
      <w:r w:rsidRPr="00855075">
        <w:rPr>
          <w:rFonts w:ascii="Times New Roman" w:eastAsia="Times New Roman" w:hAnsi="Times New Roman" w:cs="Times New Roman"/>
          <w:color w:val="000000"/>
          <w:sz w:val="24"/>
          <w:szCs w:val="24"/>
          <w:lang w:eastAsia="ro-RO" w:bidi="ro-RO"/>
        </w:rPr>
        <w:t>Peciu Nou</w:t>
      </w:r>
      <w:r w:rsidR="009E1C2F" w:rsidRPr="00855075">
        <w:rPr>
          <w:rFonts w:ascii="Times New Roman" w:eastAsia="Times New Roman" w:hAnsi="Times New Roman" w:cs="Times New Roman"/>
          <w:color w:val="000000"/>
          <w:sz w:val="24"/>
          <w:szCs w:val="24"/>
          <w:lang w:eastAsia="ro-RO" w:bidi="ro-RO"/>
        </w:rPr>
        <w:t xml:space="preserve">, nr. </w:t>
      </w:r>
      <w:r w:rsidRPr="00855075">
        <w:rPr>
          <w:rFonts w:ascii="Times New Roman" w:eastAsia="Times New Roman" w:hAnsi="Times New Roman" w:cs="Times New Roman"/>
          <w:color w:val="000000"/>
          <w:sz w:val="24"/>
          <w:szCs w:val="24"/>
          <w:lang w:eastAsia="ro-RO" w:bidi="ro-RO"/>
        </w:rPr>
        <w:t>189</w:t>
      </w:r>
      <w:r w:rsidR="009E1C2F" w:rsidRPr="00855075">
        <w:rPr>
          <w:rFonts w:ascii="Times New Roman" w:eastAsia="Times New Roman" w:hAnsi="Times New Roman" w:cs="Times New Roman"/>
          <w:color w:val="000000"/>
          <w:sz w:val="24"/>
          <w:szCs w:val="24"/>
          <w:lang w:eastAsia="ro-RO" w:bidi="ro-RO"/>
        </w:rPr>
        <w:t xml:space="preserve">, jud. </w:t>
      </w:r>
      <w:r w:rsidRPr="00855075">
        <w:rPr>
          <w:rFonts w:ascii="Times New Roman" w:eastAsia="Times New Roman" w:hAnsi="Times New Roman" w:cs="Times New Roman"/>
          <w:color w:val="000000"/>
          <w:sz w:val="24"/>
          <w:szCs w:val="24"/>
          <w:lang w:eastAsia="ro-RO" w:bidi="ro-RO"/>
        </w:rPr>
        <w:t>Timiș</w:t>
      </w:r>
      <w:r w:rsidR="009E1C2F" w:rsidRPr="00855075">
        <w:rPr>
          <w:rFonts w:ascii="Times New Roman" w:eastAsia="Times New Roman" w:hAnsi="Times New Roman" w:cs="Times New Roman"/>
          <w:color w:val="000000"/>
          <w:sz w:val="24"/>
          <w:szCs w:val="24"/>
          <w:lang w:eastAsia="ro-RO" w:bidi="ro-RO"/>
        </w:rPr>
        <w:t>, organizeaz</w:t>
      </w:r>
      <w:r w:rsidR="00D639A4" w:rsidRPr="00855075">
        <w:rPr>
          <w:rFonts w:ascii="Times New Roman" w:eastAsia="Times New Roman" w:hAnsi="Times New Roman" w:cs="Times New Roman"/>
          <w:color w:val="000000"/>
          <w:sz w:val="24"/>
          <w:szCs w:val="24"/>
          <w:lang w:eastAsia="ro-RO" w:bidi="ro-RO"/>
        </w:rPr>
        <w:t xml:space="preserve">ă concurs pentru ocuparea  unei </w:t>
      </w:r>
      <w:r w:rsidR="009E1C2F" w:rsidRPr="00855075">
        <w:rPr>
          <w:rFonts w:ascii="Times New Roman" w:eastAsia="Times New Roman" w:hAnsi="Times New Roman" w:cs="Times New Roman"/>
          <w:color w:val="000000"/>
          <w:sz w:val="24"/>
          <w:szCs w:val="24"/>
          <w:lang w:eastAsia="ro-RO" w:bidi="ro-RO"/>
        </w:rPr>
        <w:t xml:space="preserve"> funcții contractuale</w:t>
      </w:r>
      <w:r w:rsidR="009A329B" w:rsidRPr="00855075">
        <w:rPr>
          <w:rFonts w:ascii="Times New Roman" w:eastAsia="Times New Roman" w:hAnsi="Times New Roman" w:cs="Times New Roman"/>
          <w:color w:val="000000"/>
          <w:sz w:val="24"/>
          <w:szCs w:val="24"/>
          <w:lang w:eastAsia="ro-RO" w:bidi="ro-RO"/>
        </w:rPr>
        <w:t xml:space="preserve"> de execuție</w:t>
      </w:r>
      <w:r w:rsidR="009E1C2F" w:rsidRPr="00855075">
        <w:rPr>
          <w:rFonts w:ascii="Times New Roman" w:eastAsia="Times New Roman" w:hAnsi="Times New Roman" w:cs="Times New Roman"/>
          <w:color w:val="000000"/>
          <w:sz w:val="24"/>
          <w:szCs w:val="24"/>
          <w:lang w:eastAsia="ro-RO" w:bidi="ro-RO"/>
        </w:rPr>
        <w:t xml:space="preserve"> vacant</w:t>
      </w:r>
      <w:r w:rsidR="009A329B" w:rsidRPr="00855075">
        <w:rPr>
          <w:rFonts w:ascii="Times New Roman" w:eastAsia="Times New Roman" w:hAnsi="Times New Roman" w:cs="Times New Roman"/>
          <w:color w:val="000000"/>
          <w:sz w:val="24"/>
          <w:szCs w:val="24"/>
          <w:lang w:eastAsia="ro-RO" w:bidi="ro-RO"/>
        </w:rPr>
        <w:t>ă</w:t>
      </w:r>
      <w:r w:rsidR="009E1C2F" w:rsidRPr="00855075">
        <w:rPr>
          <w:rFonts w:ascii="Times New Roman" w:eastAsia="Times New Roman" w:hAnsi="Times New Roman" w:cs="Times New Roman"/>
          <w:color w:val="000000"/>
          <w:sz w:val="24"/>
          <w:szCs w:val="24"/>
          <w:lang w:eastAsia="ro-RO" w:bidi="ro-RO"/>
        </w:rPr>
        <w:t xml:space="preserve"> în conformitate cu prevederile H.G. nr. 1336/ 28.10.2022</w:t>
      </w:r>
      <w:r w:rsidRPr="00855075">
        <w:rPr>
          <w:rFonts w:ascii="Times New Roman" w:eastAsia="Times New Roman" w:hAnsi="Times New Roman" w:cs="Times New Roman"/>
          <w:color w:val="000000"/>
          <w:sz w:val="24"/>
          <w:szCs w:val="24"/>
          <w:lang w:eastAsia="ro-RO" w:bidi="ro-RO"/>
        </w:rPr>
        <w:t xml:space="preserve"> </w:t>
      </w:r>
      <w:r w:rsidR="009E1C2F" w:rsidRPr="00855075">
        <w:rPr>
          <w:rFonts w:ascii="Times New Roman" w:eastAsia="Times New Roman" w:hAnsi="Times New Roman" w:cs="Times New Roman"/>
          <w:color w:val="000000"/>
          <w:sz w:val="24"/>
          <w:szCs w:val="24"/>
          <w:lang w:eastAsia="ro-RO" w:bidi="ro-RO"/>
        </w:rPr>
        <w:t>,</w:t>
      </w:r>
      <w:r w:rsidR="00F77300" w:rsidRPr="00855075">
        <w:rPr>
          <w:rFonts w:ascii="Times New Roman" w:eastAsia="Times New Roman" w:hAnsi="Times New Roman" w:cs="Times New Roman"/>
          <w:i/>
          <w:sz w:val="24"/>
          <w:szCs w:val="24"/>
        </w:rPr>
        <w:t xml:space="preserve"> HG nr.1336/2022, pentru aprobarea Regulamentului-cadru privind organizarea și dezvoltarea carierei personalului contractual din sectorul bugetar plătit din fonduri publice, cu modificările și completările ulterioare</w:t>
      </w:r>
      <w:r w:rsidR="00F77300" w:rsidRPr="00855075">
        <w:rPr>
          <w:rFonts w:ascii="Times New Roman" w:eastAsia="Times New Roman" w:hAnsi="Times New Roman" w:cs="Times New Roman"/>
          <w:iCs/>
          <w:sz w:val="24"/>
          <w:szCs w:val="24"/>
        </w:rPr>
        <w:t xml:space="preserve"> </w:t>
      </w:r>
      <w:r w:rsidR="00F77300" w:rsidRPr="00855075">
        <w:rPr>
          <w:rFonts w:ascii="Times New Roman" w:eastAsia="Times New Roman" w:hAnsi="Times New Roman" w:cs="Times New Roman"/>
          <w:i/>
          <w:sz w:val="24"/>
          <w:szCs w:val="24"/>
        </w:rPr>
        <w:t>cu respectarea prevederilor</w:t>
      </w:r>
      <w:r w:rsidR="00F77300" w:rsidRPr="00855075">
        <w:rPr>
          <w:rFonts w:ascii="Times New Roman" w:eastAsia="Times New Roman" w:hAnsi="Times New Roman" w:cs="Times New Roman"/>
          <w:iCs/>
          <w:sz w:val="24"/>
          <w:szCs w:val="24"/>
        </w:rPr>
        <w:t xml:space="preserve"> </w:t>
      </w:r>
      <w:r w:rsidR="00F77300" w:rsidRPr="00855075">
        <w:rPr>
          <w:rFonts w:ascii="Times New Roman" w:eastAsia="Times New Roman" w:hAnsi="Times New Roman" w:cs="Times New Roman"/>
          <w:i/>
          <w:sz w:val="24"/>
          <w:szCs w:val="24"/>
        </w:rPr>
        <w:t>OUG nr.34/2023 privind unele măsuri fiscal-bugetare, prorogarea unor termene, precum și pentru modificarea și completarea unor acte normati</w:t>
      </w:r>
      <w:r w:rsidR="009A329B" w:rsidRPr="00855075">
        <w:rPr>
          <w:rFonts w:ascii="Times New Roman" w:eastAsia="Times New Roman" w:hAnsi="Times New Roman" w:cs="Times New Roman"/>
          <w:i/>
          <w:sz w:val="24"/>
          <w:szCs w:val="24"/>
        </w:rPr>
        <w:t>v</w:t>
      </w:r>
      <w:r w:rsidR="00F77300" w:rsidRPr="00855075">
        <w:rPr>
          <w:rFonts w:ascii="Times New Roman" w:eastAsia="Times New Roman" w:hAnsi="Times New Roman" w:cs="Times New Roman"/>
          <w:i/>
          <w:sz w:val="24"/>
          <w:szCs w:val="24"/>
        </w:rPr>
        <w:t>e,</w:t>
      </w:r>
      <w:r w:rsidR="009E1C2F" w:rsidRPr="00855075">
        <w:rPr>
          <w:rFonts w:ascii="Times New Roman" w:eastAsia="Times New Roman" w:hAnsi="Times New Roman" w:cs="Times New Roman"/>
          <w:color w:val="000000"/>
          <w:sz w:val="24"/>
          <w:szCs w:val="24"/>
          <w:lang w:eastAsia="ro-RO" w:bidi="ro-RO"/>
        </w:rPr>
        <w:t xml:space="preserve"> după cum urmează:</w:t>
      </w:r>
    </w:p>
    <w:p w14:paraId="69934A70" w14:textId="77777777" w:rsidR="00855075" w:rsidRPr="00855075" w:rsidRDefault="00855075" w:rsidP="00F77300">
      <w:pPr>
        <w:widowControl w:val="0"/>
        <w:spacing w:after="0" w:line="240" w:lineRule="auto"/>
        <w:ind w:left="180" w:firstLine="700"/>
        <w:jc w:val="both"/>
        <w:rPr>
          <w:rFonts w:ascii="Times New Roman" w:eastAsia="Times New Roman" w:hAnsi="Times New Roman" w:cs="Times New Roman"/>
          <w:color w:val="000000"/>
          <w:sz w:val="24"/>
          <w:szCs w:val="24"/>
          <w:lang w:eastAsia="ro-RO" w:bidi="ro-RO"/>
        </w:rPr>
      </w:pPr>
    </w:p>
    <w:p w14:paraId="14966072" w14:textId="7D54EE1B" w:rsidR="009E1C2F" w:rsidRPr="009A329B"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DENUMIREA POSTULUI: </w:t>
      </w:r>
      <w:r w:rsidR="00850D87" w:rsidRPr="009A329B">
        <w:rPr>
          <w:rFonts w:ascii="Times New Roman" w:eastAsia="Times New Roman" w:hAnsi="Times New Roman" w:cs="Times New Roman"/>
          <w:color w:val="000000"/>
          <w:sz w:val="24"/>
          <w:szCs w:val="24"/>
          <w:lang w:eastAsia="ro-RO" w:bidi="ro-RO"/>
        </w:rPr>
        <w:t>Guard</w:t>
      </w:r>
    </w:p>
    <w:p w14:paraId="67FEAB10" w14:textId="77777777" w:rsidR="009E1C2F" w:rsidRPr="009A329B"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NUMĂRUL POSTURILOR: 1 post vacant</w:t>
      </w:r>
    </w:p>
    <w:p w14:paraId="2FF560C0" w14:textId="77777777" w:rsidR="009E1C2F" w:rsidRPr="009A329B"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NIVELUL POSTULUI: funcție de execuție</w:t>
      </w:r>
    </w:p>
    <w:p w14:paraId="738D7AB7" w14:textId="5233654C" w:rsidR="009E1C2F" w:rsidRPr="009A329B"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COMPARTIMENT: </w:t>
      </w:r>
      <w:r w:rsidR="00850D87" w:rsidRPr="009A329B">
        <w:rPr>
          <w:rFonts w:ascii="Times New Roman" w:eastAsia="Times New Roman" w:hAnsi="Times New Roman" w:cs="Times New Roman"/>
          <w:color w:val="000000"/>
          <w:sz w:val="24"/>
          <w:szCs w:val="24"/>
          <w:lang w:eastAsia="ro-RO" w:bidi="ro-RO"/>
        </w:rPr>
        <w:t>Administrativ</w:t>
      </w:r>
      <w:r w:rsidR="002763FF" w:rsidRPr="009A329B">
        <w:rPr>
          <w:rFonts w:ascii="Times New Roman" w:eastAsia="Times New Roman" w:hAnsi="Times New Roman" w:cs="Times New Roman"/>
          <w:color w:val="000000"/>
          <w:sz w:val="24"/>
          <w:szCs w:val="24"/>
          <w:lang w:eastAsia="ro-RO" w:bidi="ro-RO"/>
        </w:rPr>
        <w:t xml:space="preserve"> </w:t>
      </w:r>
      <w:r w:rsidR="0046522A">
        <w:rPr>
          <w:rFonts w:ascii="Times New Roman" w:eastAsia="Times New Roman" w:hAnsi="Times New Roman" w:cs="Times New Roman"/>
          <w:color w:val="000000"/>
          <w:sz w:val="24"/>
          <w:szCs w:val="24"/>
          <w:lang w:eastAsia="ro-RO" w:bidi="ro-RO"/>
        </w:rPr>
        <w:t>și G</w:t>
      </w:r>
      <w:r w:rsidR="002763FF" w:rsidRPr="009A329B">
        <w:rPr>
          <w:rFonts w:ascii="Times New Roman" w:eastAsia="Times New Roman" w:hAnsi="Times New Roman" w:cs="Times New Roman"/>
          <w:color w:val="000000"/>
          <w:sz w:val="24"/>
          <w:szCs w:val="24"/>
          <w:lang w:eastAsia="ro-RO" w:bidi="ro-RO"/>
        </w:rPr>
        <w:t>ospod</w:t>
      </w:r>
      <w:r w:rsidR="0046522A">
        <w:rPr>
          <w:rFonts w:ascii="Times New Roman" w:eastAsia="Times New Roman" w:hAnsi="Times New Roman" w:cs="Times New Roman"/>
          <w:color w:val="000000"/>
          <w:sz w:val="24"/>
          <w:szCs w:val="24"/>
          <w:lang w:eastAsia="ro-RO" w:bidi="ro-RO"/>
        </w:rPr>
        <w:t>ărire C</w:t>
      </w:r>
      <w:r w:rsidR="002763FF" w:rsidRPr="009A329B">
        <w:rPr>
          <w:rFonts w:ascii="Times New Roman" w:eastAsia="Times New Roman" w:hAnsi="Times New Roman" w:cs="Times New Roman"/>
          <w:color w:val="000000"/>
          <w:sz w:val="24"/>
          <w:szCs w:val="24"/>
          <w:lang w:eastAsia="ro-RO" w:bidi="ro-RO"/>
        </w:rPr>
        <w:t>omunal</w:t>
      </w:r>
      <w:r w:rsidR="009A329B">
        <w:rPr>
          <w:rFonts w:ascii="Times New Roman" w:eastAsia="Times New Roman" w:hAnsi="Times New Roman" w:cs="Times New Roman"/>
          <w:color w:val="000000"/>
          <w:sz w:val="24"/>
          <w:szCs w:val="24"/>
          <w:lang w:eastAsia="ro-RO" w:bidi="ro-RO"/>
        </w:rPr>
        <w:t>ă</w:t>
      </w:r>
      <w:r w:rsidR="002763FF" w:rsidRPr="009A329B">
        <w:rPr>
          <w:rFonts w:ascii="Times New Roman" w:eastAsia="Times New Roman" w:hAnsi="Times New Roman" w:cs="Times New Roman"/>
          <w:color w:val="000000"/>
          <w:sz w:val="24"/>
          <w:szCs w:val="24"/>
          <w:lang w:eastAsia="ro-RO" w:bidi="ro-RO"/>
        </w:rPr>
        <w:t>.</w:t>
      </w:r>
    </w:p>
    <w:p w14:paraId="15A9BDF0" w14:textId="66BF7717" w:rsidR="009E1C2F" w:rsidRPr="009A329B"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DURATA TIMPULUI DE LUCRU: 8 ore pe zi</w:t>
      </w:r>
      <w:r w:rsidR="0046522A">
        <w:rPr>
          <w:rFonts w:ascii="Times New Roman" w:eastAsia="Times New Roman" w:hAnsi="Times New Roman" w:cs="Times New Roman"/>
          <w:color w:val="000000"/>
          <w:sz w:val="24"/>
          <w:szCs w:val="24"/>
          <w:lang w:eastAsia="ro-RO" w:bidi="ro-RO"/>
        </w:rPr>
        <w:t>,</w:t>
      </w:r>
      <w:r w:rsidRPr="009A329B">
        <w:rPr>
          <w:rFonts w:ascii="Times New Roman" w:eastAsia="Times New Roman" w:hAnsi="Times New Roman" w:cs="Times New Roman"/>
          <w:color w:val="000000"/>
          <w:sz w:val="24"/>
          <w:szCs w:val="24"/>
          <w:lang w:eastAsia="ro-RO" w:bidi="ro-RO"/>
        </w:rPr>
        <w:t xml:space="preserve"> 40 de ore pe săptămână</w:t>
      </w:r>
    </w:p>
    <w:p w14:paraId="2BE8529E" w14:textId="5A488CAA" w:rsidR="009E1C2F" w:rsidRDefault="009E1C2F"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PERIOADA: nedeterminată</w:t>
      </w:r>
    </w:p>
    <w:p w14:paraId="2C493166" w14:textId="77777777" w:rsidR="0046522A" w:rsidRPr="009A329B" w:rsidRDefault="0046522A" w:rsidP="00F77300">
      <w:pPr>
        <w:widowControl w:val="0"/>
        <w:spacing w:after="0" w:line="240" w:lineRule="auto"/>
        <w:ind w:firstLine="180"/>
        <w:rPr>
          <w:rFonts w:ascii="Times New Roman" w:eastAsia="Times New Roman" w:hAnsi="Times New Roman" w:cs="Times New Roman"/>
          <w:color w:val="000000"/>
          <w:sz w:val="24"/>
          <w:szCs w:val="24"/>
          <w:lang w:eastAsia="ro-RO" w:bidi="ro-RO"/>
        </w:rPr>
      </w:pPr>
    </w:p>
    <w:p w14:paraId="0AFEF4E2" w14:textId="2614020C" w:rsidR="009E1C2F" w:rsidRPr="009A329B" w:rsidRDefault="000D076E" w:rsidP="00F77300">
      <w:pPr>
        <w:widowControl w:val="0"/>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b/>
          <w:bCs/>
          <w:color w:val="000000"/>
          <w:sz w:val="24"/>
          <w:szCs w:val="24"/>
          <w:lang w:eastAsia="ro-RO" w:bidi="ro-RO"/>
        </w:rPr>
        <w:t xml:space="preserve">    </w:t>
      </w:r>
      <w:r w:rsidRPr="009A329B">
        <w:rPr>
          <w:rFonts w:ascii="Times New Roman" w:eastAsia="Times New Roman" w:hAnsi="Times New Roman" w:cs="Times New Roman"/>
          <w:color w:val="000000"/>
          <w:sz w:val="24"/>
          <w:szCs w:val="24"/>
          <w:lang w:eastAsia="ro-RO" w:bidi="ro-RO"/>
        </w:rPr>
        <w:t xml:space="preserve">       </w:t>
      </w:r>
      <w:r w:rsidRPr="009A329B">
        <w:rPr>
          <w:rFonts w:ascii="Times New Roman" w:eastAsia="Times New Roman" w:hAnsi="Times New Roman" w:cs="Times New Roman"/>
          <w:b/>
          <w:bCs/>
          <w:color w:val="000000"/>
          <w:sz w:val="24"/>
          <w:szCs w:val="24"/>
          <w:u w:val="single"/>
          <w:lang w:eastAsia="ro-RO" w:bidi="ro-RO"/>
        </w:rPr>
        <w:t>Condiții generale</w:t>
      </w:r>
      <w:r w:rsidR="001B3901" w:rsidRPr="009A329B">
        <w:rPr>
          <w:rFonts w:ascii="Times New Roman" w:eastAsia="Times New Roman" w:hAnsi="Times New Roman" w:cs="Times New Roman"/>
          <w:color w:val="000000"/>
          <w:sz w:val="24"/>
          <w:szCs w:val="24"/>
          <w:lang w:eastAsia="ro-RO" w:bidi="ro-RO"/>
        </w:rPr>
        <w:t xml:space="preserve">: </w:t>
      </w:r>
      <w:r w:rsidR="00AF52AE" w:rsidRPr="009A329B">
        <w:rPr>
          <w:rFonts w:ascii="Times New Roman" w:eastAsia="Times New Roman" w:hAnsi="Times New Roman" w:cs="Times New Roman"/>
          <w:color w:val="000000"/>
          <w:sz w:val="24"/>
          <w:szCs w:val="24"/>
          <w:lang w:eastAsia="ro-RO" w:bidi="ro-RO"/>
        </w:rPr>
        <w:t>necesare în vederea</w:t>
      </w:r>
      <w:r w:rsidR="009E1C2F" w:rsidRPr="009A329B">
        <w:rPr>
          <w:rFonts w:ascii="Times New Roman" w:eastAsia="Times New Roman" w:hAnsi="Times New Roman" w:cs="Times New Roman"/>
          <w:color w:val="000000"/>
          <w:sz w:val="24"/>
          <w:szCs w:val="24"/>
          <w:lang w:eastAsia="ro-RO" w:bidi="ro-RO"/>
        </w:rPr>
        <w:t xml:space="preserve"> </w:t>
      </w:r>
      <w:r w:rsidR="00AF52AE" w:rsidRPr="009A329B">
        <w:rPr>
          <w:rFonts w:ascii="Times New Roman" w:eastAsia="Times New Roman" w:hAnsi="Times New Roman" w:cs="Times New Roman"/>
          <w:color w:val="000000"/>
          <w:sz w:val="24"/>
          <w:szCs w:val="24"/>
          <w:lang w:eastAsia="ro-RO" w:bidi="ro-RO"/>
        </w:rPr>
        <w:t>participării la concurs și a ocupării funcției contractuale vacante</w:t>
      </w:r>
      <w:r w:rsidR="0009776C" w:rsidRPr="009A329B">
        <w:rPr>
          <w:rFonts w:ascii="Times New Roman" w:eastAsia="Times New Roman" w:hAnsi="Times New Roman" w:cs="Times New Roman"/>
          <w:color w:val="000000"/>
          <w:sz w:val="24"/>
          <w:szCs w:val="24"/>
          <w:lang w:eastAsia="ro-RO" w:bidi="ro-RO"/>
        </w:rPr>
        <w:t xml:space="preserve"> </w:t>
      </w:r>
      <w:r w:rsidR="009E1C2F" w:rsidRPr="009A329B">
        <w:rPr>
          <w:rFonts w:ascii="Times New Roman" w:eastAsia="Times New Roman" w:hAnsi="Times New Roman" w:cs="Times New Roman"/>
          <w:color w:val="000000"/>
          <w:sz w:val="24"/>
          <w:szCs w:val="24"/>
          <w:lang w:eastAsia="ro-RO" w:bidi="ro-RO"/>
        </w:rPr>
        <w:t xml:space="preserve">conform </w:t>
      </w:r>
      <w:r w:rsidR="009E1C2F" w:rsidRPr="009A329B">
        <w:rPr>
          <w:rFonts w:ascii="Times New Roman" w:eastAsia="Times New Roman" w:hAnsi="Times New Roman" w:cs="Times New Roman"/>
          <w:color w:val="000000"/>
          <w:sz w:val="24"/>
          <w:szCs w:val="24"/>
          <w:lang w:val="en-US" w:bidi="en-US"/>
        </w:rPr>
        <w:t>art.</w:t>
      </w:r>
      <w:r w:rsidR="009E1C2F" w:rsidRPr="009A329B">
        <w:rPr>
          <w:rFonts w:ascii="Times New Roman" w:eastAsia="Times New Roman" w:hAnsi="Times New Roman" w:cs="Times New Roman"/>
          <w:color w:val="000000"/>
          <w:sz w:val="24"/>
          <w:szCs w:val="24"/>
          <w:lang w:eastAsia="ro-RO" w:bidi="ro-RO"/>
        </w:rPr>
        <w:t>15 al</w:t>
      </w:r>
      <w:r w:rsidR="0046522A">
        <w:rPr>
          <w:rFonts w:ascii="Times New Roman" w:eastAsia="Times New Roman" w:hAnsi="Times New Roman" w:cs="Times New Roman"/>
          <w:color w:val="000000"/>
          <w:sz w:val="24"/>
          <w:szCs w:val="24"/>
          <w:lang w:eastAsia="ro-RO" w:bidi="ro-RO"/>
        </w:rPr>
        <w:t xml:space="preserve"> </w:t>
      </w:r>
      <w:r w:rsidR="009E1C2F" w:rsidRPr="009A329B">
        <w:rPr>
          <w:rFonts w:ascii="Times New Roman" w:eastAsia="Times New Roman" w:hAnsi="Times New Roman" w:cs="Times New Roman"/>
          <w:color w:val="000000"/>
          <w:sz w:val="24"/>
          <w:szCs w:val="24"/>
          <w:lang w:eastAsia="ro-RO" w:bidi="ro-RO"/>
        </w:rPr>
        <w:t>Regu</w:t>
      </w:r>
      <w:r w:rsidR="00D639A4" w:rsidRPr="009A329B">
        <w:rPr>
          <w:rFonts w:ascii="Times New Roman" w:eastAsia="Times New Roman" w:hAnsi="Times New Roman" w:cs="Times New Roman"/>
          <w:color w:val="000000"/>
          <w:sz w:val="24"/>
          <w:szCs w:val="24"/>
          <w:lang w:eastAsia="ro-RO" w:bidi="ro-RO"/>
        </w:rPr>
        <w:t>lamentului-cadru</w:t>
      </w:r>
      <w:r w:rsidR="0046522A">
        <w:rPr>
          <w:rFonts w:ascii="Times New Roman" w:eastAsia="Times New Roman" w:hAnsi="Times New Roman" w:cs="Times New Roman"/>
          <w:color w:val="000000"/>
          <w:sz w:val="24"/>
          <w:szCs w:val="24"/>
          <w:lang w:eastAsia="ro-RO" w:bidi="ro-RO"/>
        </w:rPr>
        <w:t xml:space="preserve"> </w:t>
      </w:r>
      <w:r w:rsidR="00D639A4" w:rsidRPr="009A329B">
        <w:rPr>
          <w:rFonts w:ascii="Times New Roman" w:eastAsia="Times New Roman" w:hAnsi="Times New Roman" w:cs="Times New Roman"/>
          <w:color w:val="000000"/>
          <w:sz w:val="24"/>
          <w:szCs w:val="24"/>
          <w:lang w:eastAsia="ro-RO" w:bidi="ro-RO"/>
        </w:rPr>
        <w:t>aprobat prin H</w:t>
      </w:r>
      <w:r w:rsidR="009E1C2F" w:rsidRPr="009A329B">
        <w:rPr>
          <w:rFonts w:ascii="Times New Roman" w:eastAsia="Times New Roman" w:hAnsi="Times New Roman" w:cs="Times New Roman"/>
          <w:color w:val="000000"/>
          <w:sz w:val="24"/>
          <w:szCs w:val="24"/>
          <w:lang w:eastAsia="ro-RO" w:bidi="ro-RO"/>
        </w:rPr>
        <w:t>otărârea Guvernului nr. 1336/ 28.10.2022:</w:t>
      </w:r>
    </w:p>
    <w:p w14:paraId="72054B14" w14:textId="77777777" w:rsidR="009E1C2F" w:rsidRPr="009A329B" w:rsidRDefault="009E1C2F" w:rsidP="00F77300">
      <w:pPr>
        <w:widowControl w:val="0"/>
        <w:numPr>
          <w:ilvl w:val="0"/>
          <w:numId w:val="1"/>
        </w:numPr>
        <w:tabs>
          <w:tab w:val="left" w:pos="347"/>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are cetățenia română sau cetățenia unui alt stat membru al Uniunii Europene, a unui stat parte la </w:t>
      </w:r>
      <w:r w:rsidRPr="009A329B">
        <w:rPr>
          <w:rFonts w:ascii="Times New Roman" w:eastAsia="Times New Roman" w:hAnsi="Times New Roman" w:cs="Times New Roman"/>
          <w:color w:val="000000"/>
          <w:sz w:val="24"/>
          <w:szCs w:val="24"/>
          <w:u w:val="single"/>
          <w:lang w:eastAsia="ro-RO" w:bidi="ro-RO"/>
        </w:rPr>
        <w:t>Acordul</w:t>
      </w:r>
      <w:r w:rsidRPr="009A329B">
        <w:rPr>
          <w:rFonts w:ascii="Times New Roman" w:eastAsia="Times New Roman" w:hAnsi="Times New Roman" w:cs="Times New Roman"/>
          <w:color w:val="000000"/>
          <w:sz w:val="24"/>
          <w:szCs w:val="24"/>
          <w:lang w:eastAsia="ro-RO" w:bidi="ro-RO"/>
        </w:rPr>
        <w:t xml:space="preserve"> privind Spațiul Economic European </w:t>
      </w:r>
      <w:r w:rsidRPr="009A329B">
        <w:rPr>
          <w:rFonts w:ascii="Times New Roman" w:eastAsia="Times New Roman" w:hAnsi="Times New Roman" w:cs="Times New Roman"/>
          <w:color w:val="000000"/>
          <w:sz w:val="24"/>
          <w:szCs w:val="24"/>
          <w:lang w:val="en-US" w:bidi="en-US"/>
        </w:rPr>
        <w:t xml:space="preserve">(SEE) </w:t>
      </w:r>
      <w:r w:rsidRPr="009A329B">
        <w:rPr>
          <w:rFonts w:ascii="Times New Roman" w:eastAsia="Times New Roman" w:hAnsi="Times New Roman" w:cs="Times New Roman"/>
          <w:color w:val="000000"/>
          <w:sz w:val="24"/>
          <w:szCs w:val="24"/>
          <w:lang w:eastAsia="ro-RO" w:bidi="ro-RO"/>
        </w:rPr>
        <w:t>sau cetățenia Confederației Elvețiene;</w:t>
      </w:r>
    </w:p>
    <w:p w14:paraId="501E3B52" w14:textId="77777777" w:rsidR="009E1C2F" w:rsidRPr="009A329B" w:rsidRDefault="009E1C2F" w:rsidP="00F77300">
      <w:pPr>
        <w:widowControl w:val="0"/>
        <w:numPr>
          <w:ilvl w:val="0"/>
          <w:numId w:val="1"/>
        </w:numPr>
        <w:tabs>
          <w:tab w:val="left" w:pos="365"/>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cunoaște limba română, scris și vorbit;</w:t>
      </w:r>
    </w:p>
    <w:p w14:paraId="32D698C6" w14:textId="77777777" w:rsidR="009E1C2F" w:rsidRPr="009A329B" w:rsidRDefault="009E1C2F" w:rsidP="00F77300">
      <w:pPr>
        <w:widowControl w:val="0"/>
        <w:numPr>
          <w:ilvl w:val="0"/>
          <w:numId w:val="1"/>
        </w:numPr>
        <w:tabs>
          <w:tab w:val="left" w:pos="343"/>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are capacitate de muncă în conformitate cu prevederile </w:t>
      </w:r>
      <w:r w:rsidRPr="009A329B">
        <w:rPr>
          <w:rFonts w:ascii="Times New Roman" w:eastAsia="Times New Roman" w:hAnsi="Times New Roman" w:cs="Times New Roman"/>
          <w:color w:val="000000"/>
          <w:sz w:val="24"/>
          <w:szCs w:val="24"/>
          <w:u w:val="single"/>
          <w:lang w:eastAsia="ro-RO" w:bidi="ro-RO"/>
        </w:rPr>
        <w:t>Legii nr. 53/2003</w:t>
      </w:r>
      <w:r w:rsidRPr="009A329B">
        <w:rPr>
          <w:rFonts w:ascii="Times New Roman" w:eastAsia="Times New Roman" w:hAnsi="Times New Roman" w:cs="Times New Roman"/>
          <w:color w:val="000000"/>
          <w:sz w:val="24"/>
          <w:szCs w:val="24"/>
          <w:lang w:eastAsia="ro-RO" w:bidi="ro-RO"/>
        </w:rPr>
        <w:t xml:space="preserve"> - Codul muncii, republicată, cu modificările și completările ulterioare;</w:t>
      </w:r>
    </w:p>
    <w:p w14:paraId="6DAFB18E" w14:textId="77777777" w:rsidR="009E1C2F" w:rsidRPr="009A329B" w:rsidRDefault="009E1C2F" w:rsidP="00F77300">
      <w:pPr>
        <w:widowControl w:val="0"/>
        <w:numPr>
          <w:ilvl w:val="0"/>
          <w:numId w:val="1"/>
        </w:numPr>
        <w:tabs>
          <w:tab w:val="left" w:pos="368"/>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are o stare de sănătate corespunzătoare postului pentru care candidează, atestată pe baza adeverinței medicale eliberate de medicul de familie sau de unitățile sanitare abilitate;</w:t>
      </w:r>
    </w:p>
    <w:p w14:paraId="083B7552" w14:textId="77777777" w:rsidR="009E1C2F" w:rsidRPr="009A329B" w:rsidRDefault="009E1C2F" w:rsidP="00F77300">
      <w:pPr>
        <w:widowControl w:val="0"/>
        <w:numPr>
          <w:ilvl w:val="0"/>
          <w:numId w:val="1"/>
        </w:numPr>
        <w:tabs>
          <w:tab w:val="left" w:pos="343"/>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îndeplinește condițiile de studii, de vechime în specialitate și, după caz, alte condiții specifice potrivit cerințelor postului scos la concurs;</w:t>
      </w:r>
    </w:p>
    <w:p w14:paraId="6C109172" w14:textId="77777777" w:rsidR="009E1C2F" w:rsidRPr="009A329B" w:rsidRDefault="009E1C2F" w:rsidP="00F77300">
      <w:pPr>
        <w:widowControl w:val="0"/>
        <w:numPr>
          <w:ilvl w:val="0"/>
          <w:numId w:val="1"/>
        </w:numPr>
        <w:tabs>
          <w:tab w:val="left" w:pos="329"/>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2A8A744" w14:textId="77777777" w:rsidR="009E1C2F" w:rsidRPr="009A329B" w:rsidRDefault="009E1C2F" w:rsidP="00F77300">
      <w:pPr>
        <w:widowControl w:val="0"/>
        <w:numPr>
          <w:ilvl w:val="0"/>
          <w:numId w:val="1"/>
        </w:numPr>
        <w:tabs>
          <w:tab w:val="left" w:pos="357"/>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B25C86D" w14:textId="689F41DA" w:rsidR="009E1C2F" w:rsidRDefault="009E1C2F" w:rsidP="00F77300">
      <w:pPr>
        <w:widowControl w:val="0"/>
        <w:numPr>
          <w:ilvl w:val="0"/>
          <w:numId w:val="1"/>
        </w:numPr>
        <w:tabs>
          <w:tab w:val="left" w:pos="375"/>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nu a comis infracțiunile prevăzute la </w:t>
      </w:r>
      <w:r w:rsidRPr="009A329B">
        <w:rPr>
          <w:rFonts w:ascii="Times New Roman" w:eastAsia="Times New Roman" w:hAnsi="Times New Roman" w:cs="Times New Roman"/>
          <w:color w:val="000000"/>
          <w:sz w:val="24"/>
          <w:szCs w:val="24"/>
          <w:lang w:val="en-US" w:bidi="en-US"/>
        </w:rPr>
        <w:t xml:space="preserve">art. </w:t>
      </w:r>
      <w:r w:rsidRPr="009A329B">
        <w:rPr>
          <w:rFonts w:ascii="Times New Roman" w:eastAsia="Times New Roman" w:hAnsi="Times New Roman" w:cs="Times New Roman"/>
          <w:color w:val="000000"/>
          <w:sz w:val="24"/>
          <w:szCs w:val="24"/>
          <w:lang w:eastAsia="ro-RO" w:bidi="ro-RO"/>
        </w:rPr>
        <w:t xml:space="preserve">1 alin. (2) din </w:t>
      </w:r>
      <w:r w:rsidRPr="009A329B">
        <w:rPr>
          <w:rFonts w:ascii="Times New Roman" w:eastAsia="Times New Roman" w:hAnsi="Times New Roman" w:cs="Times New Roman"/>
          <w:color w:val="000000"/>
          <w:sz w:val="24"/>
          <w:szCs w:val="24"/>
          <w:u w:val="single"/>
          <w:lang w:eastAsia="ro-RO" w:bidi="ro-RO"/>
        </w:rPr>
        <w:t>Legea nr. 118/2019</w:t>
      </w:r>
      <w:r w:rsidRPr="009A329B">
        <w:rPr>
          <w:rFonts w:ascii="Times New Roman" w:eastAsia="Times New Roman" w:hAnsi="Times New Roman" w:cs="Times New Roman"/>
          <w:color w:val="000000"/>
          <w:sz w:val="24"/>
          <w:szCs w:val="24"/>
          <w:lang w:eastAsia="ro-RO" w:bidi="ro-RO"/>
        </w:rPr>
        <w:t xml:space="preserve"> privind Registrul național automatizat cu privire la persoanele care au comis infracțiuni sexuale, de exploatare a unor persoane sau asupra minorilor, precum și pentru completarea </w:t>
      </w:r>
      <w:r w:rsidRPr="009A329B">
        <w:rPr>
          <w:rFonts w:ascii="Times New Roman" w:eastAsia="Times New Roman" w:hAnsi="Times New Roman" w:cs="Times New Roman"/>
          <w:color w:val="000000"/>
          <w:sz w:val="24"/>
          <w:szCs w:val="24"/>
          <w:u w:val="single"/>
          <w:lang w:eastAsia="ro-RO" w:bidi="ro-RO"/>
        </w:rPr>
        <w:t>Legii nr. 76/2008</w:t>
      </w:r>
      <w:r w:rsidRPr="009A329B">
        <w:rPr>
          <w:rFonts w:ascii="Times New Roman" w:eastAsia="Times New Roman" w:hAnsi="Times New Roman" w:cs="Times New Roman"/>
          <w:color w:val="000000"/>
          <w:sz w:val="24"/>
          <w:szCs w:val="24"/>
          <w:lang w:eastAsia="ro-RO" w:bidi="ro-RO"/>
        </w:rPr>
        <w:t xml:space="preserve"> privind organizarea și funcționarea Sistemului Național de Date Genetice Judiciare, cu modificările ulterioare, pentru domeniile prevăzute la </w:t>
      </w:r>
      <w:r w:rsidRPr="009A329B">
        <w:rPr>
          <w:rFonts w:ascii="Times New Roman" w:eastAsia="Times New Roman" w:hAnsi="Times New Roman" w:cs="Times New Roman"/>
          <w:color w:val="000000"/>
          <w:sz w:val="24"/>
          <w:szCs w:val="24"/>
          <w:lang w:val="en-US" w:bidi="en-US"/>
        </w:rPr>
        <w:t xml:space="preserve">art. </w:t>
      </w:r>
      <w:r w:rsidRPr="009A329B">
        <w:rPr>
          <w:rFonts w:ascii="Times New Roman" w:eastAsia="Times New Roman" w:hAnsi="Times New Roman" w:cs="Times New Roman"/>
          <w:color w:val="000000"/>
          <w:sz w:val="24"/>
          <w:szCs w:val="24"/>
          <w:lang w:eastAsia="ro-RO" w:bidi="ro-RO"/>
        </w:rPr>
        <w:t xml:space="preserve">35 alin. (1) </w:t>
      </w:r>
      <w:r w:rsidRPr="009A329B">
        <w:rPr>
          <w:rFonts w:ascii="Times New Roman" w:eastAsia="Times New Roman" w:hAnsi="Times New Roman" w:cs="Times New Roman"/>
          <w:color w:val="000000"/>
          <w:sz w:val="24"/>
          <w:szCs w:val="24"/>
          <w:lang w:val="en-US" w:bidi="en-US"/>
        </w:rPr>
        <w:t xml:space="preserve">lit. </w:t>
      </w:r>
      <w:r w:rsidRPr="009A329B">
        <w:rPr>
          <w:rFonts w:ascii="Times New Roman" w:eastAsia="Times New Roman" w:hAnsi="Times New Roman" w:cs="Times New Roman"/>
          <w:color w:val="000000"/>
          <w:sz w:val="24"/>
          <w:szCs w:val="24"/>
          <w:lang w:eastAsia="ro-RO" w:bidi="ro-RO"/>
        </w:rPr>
        <w:t>h).</w:t>
      </w:r>
    </w:p>
    <w:p w14:paraId="40AE2A94" w14:textId="74A43632" w:rsidR="0046522A" w:rsidRDefault="0046522A" w:rsidP="0046522A">
      <w:pPr>
        <w:widowControl w:val="0"/>
        <w:tabs>
          <w:tab w:val="left" w:pos="375"/>
        </w:tabs>
        <w:spacing w:after="0" w:line="240" w:lineRule="auto"/>
        <w:jc w:val="both"/>
        <w:rPr>
          <w:rFonts w:ascii="Times New Roman" w:eastAsia="Times New Roman" w:hAnsi="Times New Roman" w:cs="Times New Roman"/>
          <w:color w:val="000000"/>
          <w:sz w:val="24"/>
          <w:szCs w:val="24"/>
          <w:lang w:eastAsia="ro-RO" w:bidi="ro-RO"/>
        </w:rPr>
      </w:pPr>
    </w:p>
    <w:p w14:paraId="5AC01279" w14:textId="367E4890" w:rsidR="0046522A" w:rsidRDefault="0046522A" w:rsidP="0046522A">
      <w:pPr>
        <w:widowControl w:val="0"/>
        <w:tabs>
          <w:tab w:val="left" w:pos="375"/>
        </w:tabs>
        <w:spacing w:after="0" w:line="240" w:lineRule="auto"/>
        <w:jc w:val="both"/>
        <w:rPr>
          <w:rFonts w:ascii="Times New Roman" w:eastAsia="Times New Roman" w:hAnsi="Times New Roman" w:cs="Times New Roman"/>
          <w:color w:val="000000"/>
          <w:sz w:val="24"/>
          <w:szCs w:val="24"/>
          <w:lang w:eastAsia="ro-RO" w:bidi="ro-RO"/>
        </w:rPr>
      </w:pPr>
    </w:p>
    <w:p w14:paraId="25B28CF0" w14:textId="1873196D" w:rsidR="0046522A" w:rsidRDefault="0046522A" w:rsidP="0046522A">
      <w:pPr>
        <w:widowControl w:val="0"/>
        <w:tabs>
          <w:tab w:val="left" w:pos="375"/>
        </w:tabs>
        <w:spacing w:after="0" w:line="240" w:lineRule="auto"/>
        <w:jc w:val="both"/>
        <w:rPr>
          <w:rFonts w:ascii="Times New Roman" w:eastAsia="Times New Roman" w:hAnsi="Times New Roman" w:cs="Times New Roman"/>
          <w:color w:val="000000"/>
          <w:sz w:val="24"/>
          <w:szCs w:val="24"/>
          <w:lang w:eastAsia="ro-RO" w:bidi="ro-RO"/>
        </w:rPr>
      </w:pPr>
    </w:p>
    <w:p w14:paraId="12A31B27" w14:textId="4FE47210" w:rsidR="0046522A" w:rsidRDefault="0046522A" w:rsidP="0046522A">
      <w:pPr>
        <w:widowControl w:val="0"/>
        <w:tabs>
          <w:tab w:val="left" w:pos="375"/>
        </w:tabs>
        <w:spacing w:after="0" w:line="240" w:lineRule="auto"/>
        <w:jc w:val="both"/>
        <w:rPr>
          <w:rFonts w:ascii="Times New Roman" w:eastAsia="Times New Roman" w:hAnsi="Times New Roman" w:cs="Times New Roman"/>
          <w:color w:val="000000"/>
          <w:sz w:val="24"/>
          <w:szCs w:val="24"/>
          <w:lang w:eastAsia="ro-RO" w:bidi="ro-RO"/>
        </w:rPr>
      </w:pPr>
    </w:p>
    <w:p w14:paraId="6386C693" w14:textId="06682FE9" w:rsidR="009E1C2F" w:rsidRPr="009A329B" w:rsidRDefault="009E1C2F" w:rsidP="00F77300">
      <w:pPr>
        <w:keepNext/>
        <w:keepLines/>
        <w:widowControl w:val="0"/>
        <w:spacing w:after="0" w:line="240" w:lineRule="auto"/>
        <w:ind w:firstLine="720"/>
        <w:jc w:val="both"/>
        <w:outlineLvl w:val="0"/>
        <w:rPr>
          <w:rFonts w:ascii="Times New Roman" w:eastAsia="Times New Roman" w:hAnsi="Times New Roman" w:cs="Times New Roman"/>
          <w:color w:val="000000"/>
          <w:sz w:val="24"/>
          <w:szCs w:val="24"/>
          <w:lang w:eastAsia="ro-RO" w:bidi="ro-RO"/>
        </w:rPr>
      </w:pPr>
      <w:bookmarkStart w:id="0" w:name="bookmark10"/>
      <w:r w:rsidRPr="009A329B">
        <w:rPr>
          <w:rFonts w:ascii="Times New Roman" w:eastAsia="Times New Roman" w:hAnsi="Times New Roman" w:cs="Times New Roman"/>
          <w:b/>
          <w:bCs/>
          <w:color w:val="000000"/>
          <w:sz w:val="24"/>
          <w:szCs w:val="24"/>
          <w:u w:val="single"/>
          <w:lang w:eastAsia="ro-RO" w:bidi="ro-RO"/>
        </w:rPr>
        <w:t>Condițiile specifice</w:t>
      </w:r>
      <w:r w:rsidR="001B3901" w:rsidRPr="009A329B">
        <w:rPr>
          <w:rFonts w:ascii="Times New Roman" w:eastAsia="Times New Roman" w:hAnsi="Times New Roman" w:cs="Times New Roman"/>
          <w:color w:val="000000"/>
          <w:sz w:val="24"/>
          <w:szCs w:val="24"/>
          <w:lang w:eastAsia="ro-RO" w:bidi="ro-RO"/>
        </w:rPr>
        <w:t xml:space="preserve">: </w:t>
      </w:r>
      <w:r w:rsidRPr="009A329B">
        <w:rPr>
          <w:rFonts w:ascii="Times New Roman" w:eastAsia="Times New Roman" w:hAnsi="Times New Roman" w:cs="Times New Roman"/>
          <w:color w:val="000000"/>
          <w:sz w:val="24"/>
          <w:szCs w:val="24"/>
          <w:lang w:eastAsia="ro-RO" w:bidi="ro-RO"/>
        </w:rPr>
        <w:t>necesare în vederea participării la concurs și a ocupării funcției contractuale stabilite pe baza atribuțiilor-corespunzătoare postului, sunt:</w:t>
      </w:r>
      <w:bookmarkEnd w:id="0"/>
    </w:p>
    <w:p w14:paraId="447CF275" w14:textId="09529279" w:rsidR="009E1C2F" w:rsidRPr="009A329B" w:rsidRDefault="009E1C2F" w:rsidP="00F77300">
      <w:pPr>
        <w:widowControl w:val="0"/>
        <w:numPr>
          <w:ilvl w:val="0"/>
          <w:numId w:val="2"/>
        </w:numPr>
        <w:tabs>
          <w:tab w:val="left" w:pos="729"/>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Studii: generale/medii</w:t>
      </w:r>
      <w:r w:rsidR="00855075">
        <w:rPr>
          <w:rFonts w:ascii="Times New Roman" w:eastAsia="Times New Roman" w:hAnsi="Times New Roman" w:cs="Times New Roman"/>
          <w:color w:val="000000"/>
          <w:sz w:val="24"/>
          <w:szCs w:val="24"/>
          <w:lang w:eastAsia="ro-RO" w:bidi="ro-RO"/>
        </w:rPr>
        <w:t>, f</w:t>
      </w:r>
      <w:r w:rsidR="0046522A">
        <w:rPr>
          <w:rFonts w:ascii="Times New Roman" w:eastAsia="Times New Roman" w:hAnsi="Times New Roman" w:cs="Times New Roman"/>
          <w:color w:val="000000"/>
          <w:sz w:val="24"/>
          <w:szCs w:val="24"/>
          <w:lang w:eastAsia="ro-RO" w:bidi="ro-RO"/>
        </w:rPr>
        <w:t>ără</w:t>
      </w:r>
      <w:r w:rsidR="00855075">
        <w:rPr>
          <w:rFonts w:ascii="Times New Roman" w:eastAsia="Times New Roman" w:hAnsi="Times New Roman" w:cs="Times New Roman"/>
          <w:color w:val="000000"/>
          <w:sz w:val="24"/>
          <w:szCs w:val="24"/>
          <w:lang w:eastAsia="ro-RO" w:bidi="ro-RO"/>
        </w:rPr>
        <w:t xml:space="preserve"> diplom</w:t>
      </w:r>
      <w:r w:rsidR="0046522A">
        <w:rPr>
          <w:rFonts w:ascii="Times New Roman" w:eastAsia="Times New Roman" w:hAnsi="Times New Roman" w:cs="Times New Roman"/>
          <w:color w:val="000000"/>
          <w:sz w:val="24"/>
          <w:szCs w:val="24"/>
          <w:lang w:eastAsia="ro-RO" w:bidi="ro-RO"/>
        </w:rPr>
        <w:t>ă</w:t>
      </w:r>
      <w:r w:rsidR="00855075">
        <w:rPr>
          <w:rFonts w:ascii="Times New Roman" w:eastAsia="Times New Roman" w:hAnsi="Times New Roman" w:cs="Times New Roman"/>
          <w:color w:val="000000"/>
          <w:sz w:val="24"/>
          <w:szCs w:val="24"/>
          <w:lang w:eastAsia="ro-RO" w:bidi="ro-RO"/>
        </w:rPr>
        <w:t xml:space="preserve"> de bacalaureat, </w:t>
      </w:r>
    </w:p>
    <w:p w14:paraId="72FC2F81" w14:textId="629F7DF8" w:rsidR="009E1C2F" w:rsidRPr="009A329B" w:rsidRDefault="009E1C2F" w:rsidP="00F77300">
      <w:pPr>
        <w:widowControl w:val="0"/>
        <w:numPr>
          <w:ilvl w:val="0"/>
          <w:numId w:val="2"/>
        </w:numPr>
        <w:tabs>
          <w:tab w:val="left" w:pos="729"/>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 xml:space="preserve">Vechime în muncă: </w:t>
      </w:r>
      <w:r w:rsidR="00850D87" w:rsidRPr="009A329B">
        <w:rPr>
          <w:rFonts w:ascii="Times New Roman" w:eastAsia="Times New Roman" w:hAnsi="Times New Roman" w:cs="Times New Roman"/>
          <w:color w:val="000000"/>
          <w:sz w:val="24"/>
          <w:szCs w:val="24"/>
          <w:lang w:eastAsia="ro-RO" w:bidi="ro-RO"/>
        </w:rPr>
        <w:t>-</w:t>
      </w:r>
      <w:r w:rsidR="00670E5A" w:rsidRPr="009A329B">
        <w:rPr>
          <w:rFonts w:ascii="Times New Roman" w:eastAsia="Times New Roman" w:hAnsi="Times New Roman" w:cs="Times New Roman"/>
          <w:color w:val="000000"/>
          <w:sz w:val="24"/>
          <w:szCs w:val="24"/>
          <w:lang w:eastAsia="ro-RO" w:bidi="ro-RO"/>
        </w:rPr>
        <w:t xml:space="preserve"> </w:t>
      </w:r>
      <w:r w:rsidR="00F77300" w:rsidRPr="009A329B">
        <w:rPr>
          <w:rFonts w:ascii="Times New Roman" w:eastAsia="Times New Roman" w:hAnsi="Times New Roman" w:cs="Times New Roman"/>
          <w:color w:val="000000"/>
          <w:sz w:val="24"/>
          <w:szCs w:val="24"/>
          <w:lang w:eastAsia="ro-RO" w:bidi="ro-RO"/>
        </w:rPr>
        <w:t>nu se solicita</w:t>
      </w:r>
    </w:p>
    <w:p w14:paraId="7F9B9EB9" w14:textId="1025111A" w:rsidR="00B5378A" w:rsidRPr="009A329B" w:rsidRDefault="00B5378A" w:rsidP="00B5378A">
      <w:pPr>
        <w:widowControl w:val="0"/>
        <w:tabs>
          <w:tab w:val="left" w:pos="729"/>
        </w:tabs>
        <w:spacing w:after="0" w:line="240" w:lineRule="auto"/>
        <w:jc w:val="both"/>
        <w:rPr>
          <w:rFonts w:ascii="Times New Roman" w:eastAsia="Times New Roman" w:hAnsi="Times New Roman" w:cs="Times New Roman"/>
          <w:color w:val="000000"/>
          <w:sz w:val="24"/>
          <w:szCs w:val="24"/>
          <w:lang w:eastAsia="ro-RO" w:bidi="ro-RO"/>
        </w:rPr>
      </w:pPr>
    </w:p>
    <w:p w14:paraId="579ECE27" w14:textId="5800D2EA" w:rsidR="009640AD" w:rsidRPr="009640AD" w:rsidRDefault="00C85E33" w:rsidP="009640AD">
      <w:pPr>
        <w:widowControl w:val="0"/>
        <w:tabs>
          <w:tab w:val="left" w:pos="729"/>
        </w:tabs>
        <w:spacing w:after="0" w:line="240" w:lineRule="auto"/>
        <w:rPr>
          <w:rFonts w:ascii="Times New Roman" w:hAnsi="Times New Roman" w:cs="Times New Roman"/>
          <w:sz w:val="24"/>
          <w:szCs w:val="24"/>
          <w:shd w:val="clear" w:color="auto" w:fill="FFFFFF"/>
        </w:rPr>
      </w:pPr>
      <w:r w:rsidRPr="009A329B">
        <w:rPr>
          <w:rFonts w:ascii="Times New Roman" w:hAnsi="Times New Roman" w:cs="Times New Roman"/>
          <w:b/>
          <w:bCs/>
          <w:sz w:val="24"/>
          <w:szCs w:val="24"/>
          <w:u w:val="single"/>
          <w:shd w:val="clear" w:color="auto" w:fill="FFFFFF"/>
        </w:rPr>
        <w:t>Calendarul de desfășurare a concursului</w:t>
      </w:r>
      <w:r w:rsidRPr="009A329B">
        <w:rPr>
          <w:rFonts w:ascii="Times New Roman" w:hAnsi="Times New Roman" w:cs="Times New Roman"/>
          <w:sz w:val="24"/>
          <w:szCs w:val="24"/>
          <w:u w:val="single"/>
          <w:shd w:val="clear" w:color="auto" w:fill="FFFFFF"/>
        </w:rPr>
        <w:t>:</w:t>
      </w:r>
      <w:r w:rsidRPr="009A329B">
        <w:rPr>
          <w:rFonts w:ascii="Times New Roman" w:hAnsi="Times New Roman" w:cs="Times New Roman"/>
          <w:sz w:val="24"/>
          <w:szCs w:val="24"/>
        </w:rPr>
        <w:br/>
      </w:r>
      <w:r w:rsidR="009640AD" w:rsidRPr="009640AD">
        <w:rPr>
          <w:rFonts w:ascii="Times New Roman" w:hAnsi="Times New Roman" w:cs="Times New Roman"/>
          <w:sz w:val="24"/>
          <w:szCs w:val="24"/>
          <w:shd w:val="clear" w:color="auto" w:fill="FFFFFF"/>
        </w:rPr>
        <w:t xml:space="preserve">• </w:t>
      </w:r>
      <w:r w:rsidR="009640AD">
        <w:rPr>
          <w:rFonts w:ascii="Times New Roman" w:hAnsi="Times New Roman" w:cs="Times New Roman"/>
          <w:sz w:val="24"/>
          <w:szCs w:val="24"/>
          <w:shd w:val="clear" w:color="auto" w:fill="FFFFFF"/>
        </w:rPr>
        <w:t>0</w:t>
      </w:r>
      <w:r w:rsidR="004E1066">
        <w:rPr>
          <w:rFonts w:ascii="Times New Roman" w:hAnsi="Times New Roman" w:cs="Times New Roman"/>
          <w:sz w:val="24"/>
          <w:szCs w:val="24"/>
          <w:shd w:val="clear" w:color="auto" w:fill="FFFFFF"/>
        </w:rPr>
        <w:t>8</w:t>
      </w:r>
      <w:r w:rsidR="009640AD">
        <w:rPr>
          <w:rFonts w:ascii="Times New Roman" w:hAnsi="Times New Roman" w:cs="Times New Roman"/>
          <w:sz w:val="24"/>
          <w:szCs w:val="24"/>
          <w:shd w:val="clear" w:color="auto" w:fill="FFFFFF"/>
        </w:rPr>
        <w:t>.01.2026</w:t>
      </w:r>
      <w:r w:rsidR="009640AD" w:rsidRPr="009640AD">
        <w:rPr>
          <w:rFonts w:ascii="Times New Roman" w:hAnsi="Times New Roman" w:cs="Times New Roman"/>
          <w:sz w:val="24"/>
          <w:szCs w:val="24"/>
          <w:shd w:val="clear" w:color="auto" w:fill="FFFFFF"/>
        </w:rPr>
        <w:t>- Publicarea anunțului pentru concurs;</w:t>
      </w:r>
    </w:p>
    <w:p w14:paraId="02579533" w14:textId="7B4ACBA1"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0</w:t>
      </w:r>
      <w:r w:rsidR="004E1066">
        <w:rPr>
          <w:rFonts w:ascii="Times New Roman" w:hAnsi="Times New Roman" w:cs="Times New Roman"/>
          <w:sz w:val="24"/>
          <w:szCs w:val="24"/>
          <w:shd w:val="clear" w:color="auto" w:fill="FFFFFF"/>
        </w:rPr>
        <w:t>8</w:t>
      </w:r>
      <w:r w:rsidRPr="009640AD">
        <w:rPr>
          <w:rFonts w:ascii="Times New Roman" w:hAnsi="Times New Roman" w:cs="Times New Roman"/>
          <w:sz w:val="24"/>
          <w:szCs w:val="24"/>
          <w:shd w:val="clear" w:color="auto" w:fill="FFFFFF"/>
        </w:rPr>
        <w:t>.01.2026-</w:t>
      </w:r>
      <w:r>
        <w:rPr>
          <w:rFonts w:ascii="Times New Roman" w:hAnsi="Times New Roman" w:cs="Times New Roman"/>
          <w:sz w:val="24"/>
          <w:szCs w:val="24"/>
          <w:shd w:val="clear" w:color="auto" w:fill="FFFFFF"/>
        </w:rPr>
        <w:t>21</w:t>
      </w:r>
      <w:r w:rsidRPr="009640AD">
        <w:rPr>
          <w:rFonts w:ascii="Times New Roman" w:hAnsi="Times New Roman" w:cs="Times New Roman"/>
          <w:sz w:val="24"/>
          <w:szCs w:val="24"/>
          <w:shd w:val="clear" w:color="auto" w:fill="FFFFFF"/>
        </w:rPr>
        <w:t xml:space="preserve">.01.2026, intre orele 8,30,-12,00-Depunerea dosarelor de înscriere la concurs; </w:t>
      </w:r>
    </w:p>
    <w:p w14:paraId="75036FA2" w14:textId="2C52657A"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2</w:t>
      </w:r>
      <w:r w:rsidRPr="009640AD">
        <w:rPr>
          <w:rFonts w:ascii="Times New Roman" w:hAnsi="Times New Roman" w:cs="Times New Roman"/>
          <w:sz w:val="24"/>
          <w:szCs w:val="24"/>
          <w:shd w:val="clear" w:color="auto" w:fill="FFFFFF"/>
        </w:rPr>
        <w:t>.01.2026-Selecția dosarelor de înscriere;</w:t>
      </w:r>
    </w:p>
    <w:p w14:paraId="1FDE9D35" w14:textId="0F0730B6"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2</w:t>
      </w:r>
      <w:r w:rsidRPr="009640AD">
        <w:rPr>
          <w:rFonts w:ascii="Times New Roman" w:hAnsi="Times New Roman" w:cs="Times New Roman"/>
          <w:sz w:val="24"/>
          <w:szCs w:val="24"/>
          <w:shd w:val="clear" w:color="auto" w:fill="FFFFFF"/>
        </w:rPr>
        <w:t>.01.2026-Afișarea rezultatelor privind selecția dosarelor de înscriere la concurs;</w:t>
      </w:r>
    </w:p>
    <w:p w14:paraId="3A41AE54" w14:textId="5212C522"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3</w:t>
      </w:r>
      <w:r w:rsidRPr="009640AD">
        <w:rPr>
          <w:rFonts w:ascii="Times New Roman" w:hAnsi="Times New Roman" w:cs="Times New Roman"/>
          <w:sz w:val="24"/>
          <w:szCs w:val="24"/>
          <w:shd w:val="clear" w:color="auto" w:fill="FFFFFF"/>
        </w:rPr>
        <w:t>.01.2026-Depunerea contestațiilor privind rezultatele selecției dosarelor de înscriere;</w:t>
      </w:r>
    </w:p>
    <w:p w14:paraId="04C9AF93" w14:textId="34312087"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6</w:t>
      </w:r>
      <w:r w:rsidRPr="009640AD">
        <w:rPr>
          <w:rFonts w:ascii="Times New Roman" w:hAnsi="Times New Roman" w:cs="Times New Roman"/>
          <w:sz w:val="24"/>
          <w:szCs w:val="24"/>
          <w:shd w:val="clear" w:color="auto" w:fill="FFFFFF"/>
        </w:rPr>
        <w:t>.01.2026-Susținerea probei scrise;</w:t>
      </w:r>
    </w:p>
    <w:p w14:paraId="486152D3" w14:textId="7DDBB997"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6</w:t>
      </w:r>
      <w:r w:rsidRPr="009640AD">
        <w:rPr>
          <w:rFonts w:ascii="Times New Roman" w:hAnsi="Times New Roman" w:cs="Times New Roman"/>
          <w:sz w:val="24"/>
          <w:szCs w:val="24"/>
          <w:shd w:val="clear" w:color="auto" w:fill="FFFFFF"/>
        </w:rPr>
        <w:t>.01.2026-Afișarea rezultatelor probei scrise;</w:t>
      </w:r>
    </w:p>
    <w:p w14:paraId="58B339E0" w14:textId="4FFA3AE4"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7</w:t>
      </w:r>
      <w:r w:rsidRPr="009640AD">
        <w:rPr>
          <w:rFonts w:ascii="Times New Roman" w:hAnsi="Times New Roman" w:cs="Times New Roman"/>
          <w:sz w:val="24"/>
          <w:szCs w:val="24"/>
          <w:shd w:val="clear" w:color="auto" w:fill="FFFFFF"/>
        </w:rPr>
        <w:t>.01.2026-Depunerea contestațiilor privind rezultatele la proba scrisă;</w:t>
      </w:r>
    </w:p>
    <w:p w14:paraId="6EC01C51" w14:textId="42C37F50"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8</w:t>
      </w:r>
      <w:r w:rsidRPr="009640AD">
        <w:rPr>
          <w:rFonts w:ascii="Times New Roman" w:hAnsi="Times New Roman" w:cs="Times New Roman"/>
          <w:sz w:val="24"/>
          <w:szCs w:val="24"/>
          <w:shd w:val="clear" w:color="auto" w:fill="FFFFFF"/>
        </w:rPr>
        <w:t>.01.2026-Afișarea rezultatelor după soluționarea contestațiilor la proba scrisă;</w:t>
      </w:r>
    </w:p>
    <w:p w14:paraId="5B0B3660" w14:textId="2388AC9C"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9</w:t>
      </w:r>
      <w:r w:rsidRPr="009640AD">
        <w:rPr>
          <w:rFonts w:ascii="Times New Roman" w:hAnsi="Times New Roman" w:cs="Times New Roman"/>
          <w:sz w:val="24"/>
          <w:szCs w:val="24"/>
          <w:shd w:val="clear" w:color="auto" w:fill="FFFFFF"/>
        </w:rPr>
        <w:t>.01.2026-Susținerea probei practic/interviu;</w:t>
      </w:r>
    </w:p>
    <w:p w14:paraId="5831F0E4" w14:textId="772B288A"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rPr>
        <w:t>9</w:t>
      </w:r>
      <w:r w:rsidRPr="009640AD">
        <w:rPr>
          <w:rFonts w:ascii="Times New Roman" w:hAnsi="Times New Roman" w:cs="Times New Roman"/>
          <w:sz w:val="24"/>
          <w:szCs w:val="24"/>
          <w:shd w:val="clear" w:color="auto" w:fill="FFFFFF"/>
        </w:rPr>
        <w:t>.01.2026-Afișarea rezultatelor probei practice;</w:t>
      </w:r>
    </w:p>
    <w:p w14:paraId="0EF349E0" w14:textId="37B1BFBD"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3</w:t>
      </w:r>
      <w:r w:rsidRPr="009640AD">
        <w:rPr>
          <w:rFonts w:ascii="Times New Roman" w:hAnsi="Times New Roman" w:cs="Times New Roman"/>
          <w:sz w:val="24"/>
          <w:szCs w:val="24"/>
          <w:shd w:val="clear" w:color="auto" w:fill="FFFFFF"/>
        </w:rPr>
        <w:t>0.01.2026-Depunerea contestațiilor privind rezultatele la proba practică/interviu;</w:t>
      </w:r>
    </w:p>
    <w:p w14:paraId="2665D132" w14:textId="2949A103"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02.02</w:t>
      </w:r>
      <w:r w:rsidRPr="009640AD">
        <w:rPr>
          <w:rFonts w:ascii="Times New Roman" w:hAnsi="Times New Roman" w:cs="Times New Roman"/>
          <w:sz w:val="24"/>
          <w:szCs w:val="24"/>
          <w:shd w:val="clear" w:color="auto" w:fill="FFFFFF"/>
        </w:rPr>
        <w:t>.2026-Afișarea rezultatelor după soluționarea contestațiilor la proba practică/interviu;</w:t>
      </w:r>
    </w:p>
    <w:p w14:paraId="2B173532" w14:textId="5957542E" w:rsidR="009640AD" w:rsidRPr="009640AD" w:rsidRDefault="009640AD" w:rsidP="009640AD">
      <w:pPr>
        <w:widowControl w:val="0"/>
        <w:tabs>
          <w:tab w:val="left" w:pos="729"/>
        </w:tabs>
        <w:spacing w:after="0" w:line="240" w:lineRule="auto"/>
        <w:rPr>
          <w:rFonts w:ascii="Times New Roman" w:hAnsi="Times New Roman" w:cs="Times New Roman"/>
          <w:sz w:val="24"/>
          <w:szCs w:val="24"/>
          <w:shd w:val="clear" w:color="auto" w:fill="FFFFFF"/>
        </w:rPr>
      </w:pPr>
      <w:r w:rsidRPr="009640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02.02</w:t>
      </w:r>
      <w:r w:rsidRPr="009640AD">
        <w:rPr>
          <w:rFonts w:ascii="Times New Roman" w:hAnsi="Times New Roman" w:cs="Times New Roman"/>
          <w:sz w:val="24"/>
          <w:szCs w:val="24"/>
          <w:shd w:val="clear" w:color="auto" w:fill="FFFFFF"/>
        </w:rPr>
        <w:t>.2026-Afișarea rezultatelor probei practice/interviu;</w:t>
      </w:r>
    </w:p>
    <w:p w14:paraId="6C64FD4E" w14:textId="34608453" w:rsidR="0013123F" w:rsidRPr="009A329B" w:rsidRDefault="000D076E" w:rsidP="009640AD">
      <w:pPr>
        <w:widowControl w:val="0"/>
        <w:tabs>
          <w:tab w:val="left" w:pos="729"/>
        </w:tabs>
        <w:spacing w:after="0" w:line="240" w:lineRule="auto"/>
        <w:rPr>
          <w:rFonts w:ascii="Times New Roman" w:eastAsia="SimSun" w:hAnsi="Times New Roman" w:cs="Times New Roman"/>
          <w:sz w:val="24"/>
          <w:szCs w:val="24"/>
          <w:lang w:val="fr-FR"/>
        </w:rPr>
      </w:pPr>
      <w:r w:rsidRPr="009A329B">
        <w:rPr>
          <w:rFonts w:ascii="Times New Roman" w:hAnsi="Times New Roman" w:cs="Times New Roman"/>
          <w:b/>
          <w:bCs/>
          <w:sz w:val="24"/>
          <w:szCs w:val="24"/>
          <w:shd w:val="clear" w:color="auto" w:fill="FFFFFF"/>
        </w:rPr>
        <w:t xml:space="preserve">     </w:t>
      </w:r>
    </w:p>
    <w:p w14:paraId="4FB74DC4" w14:textId="1D6CC56B" w:rsidR="009E1C2F" w:rsidRPr="009A329B" w:rsidRDefault="000D076E" w:rsidP="0046522A">
      <w:pPr>
        <w:widowControl w:val="0"/>
        <w:tabs>
          <w:tab w:val="left" w:pos="729"/>
        </w:tabs>
        <w:spacing w:after="0" w:line="240" w:lineRule="auto"/>
        <w:ind w:right="-283"/>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b/>
          <w:bCs/>
          <w:color w:val="000000"/>
          <w:sz w:val="24"/>
          <w:szCs w:val="24"/>
          <w:lang w:eastAsia="ro-RO" w:bidi="ro-RO"/>
        </w:rPr>
        <w:t xml:space="preserve">     </w:t>
      </w:r>
      <w:r w:rsidR="009E1C2F" w:rsidRPr="009A329B">
        <w:rPr>
          <w:rFonts w:ascii="Times New Roman" w:eastAsia="Times New Roman" w:hAnsi="Times New Roman" w:cs="Times New Roman"/>
          <w:b/>
          <w:bCs/>
          <w:color w:val="000000"/>
          <w:sz w:val="24"/>
          <w:szCs w:val="24"/>
          <w:u w:val="single"/>
          <w:lang w:eastAsia="ro-RO" w:bidi="ro-RO"/>
        </w:rPr>
        <w:t>Pentru înscrierea la concurs</w:t>
      </w:r>
      <w:r w:rsidR="009E1C2F" w:rsidRPr="009A329B">
        <w:rPr>
          <w:rFonts w:ascii="Times New Roman" w:eastAsia="Times New Roman" w:hAnsi="Times New Roman" w:cs="Times New Roman"/>
          <w:color w:val="000000"/>
          <w:sz w:val="24"/>
          <w:szCs w:val="24"/>
          <w:lang w:eastAsia="ro-RO" w:bidi="ro-RO"/>
        </w:rPr>
        <w:t xml:space="preserve"> candidații vor depune un dosar care va conține următoarele documente:</w:t>
      </w:r>
    </w:p>
    <w:p w14:paraId="462F333E" w14:textId="2D2EA007" w:rsidR="009E1C2F" w:rsidRPr="009A329B" w:rsidRDefault="00FD25FE" w:rsidP="00F77300">
      <w:pPr>
        <w:widowControl w:val="0"/>
        <w:tabs>
          <w:tab w:val="left" w:pos="1008"/>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formular de înscriere la concurs, conform modelului prevăzut la anexa nr.2 a Regulamentului-cadru privind organizarea și dezvoltarea carierei personalului contractual;</w:t>
      </w:r>
    </w:p>
    <w:p w14:paraId="1BCD9F9A" w14:textId="70BDF765" w:rsidR="009E1C2F" w:rsidRPr="009A329B" w:rsidRDefault="00FD25FE" w:rsidP="00F77300">
      <w:pPr>
        <w:widowControl w:val="0"/>
        <w:tabs>
          <w:tab w:val="left" w:pos="1026"/>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copia actului de identitate sau orice alt document care atestă identitatea, potrivit legii, aflate în termen de valabilitate;</w:t>
      </w:r>
    </w:p>
    <w:p w14:paraId="3A7094C3" w14:textId="42C8C924" w:rsidR="009E1C2F" w:rsidRPr="009A329B" w:rsidRDefault="00FD25FE" w:rsidP="009640AD">
      <w:pPr>
        <w:widowControl w:val="0"/>
        <w:tabs>
          <w:tab w:val="left" w:pos="1004"/>
        </w:tabs>
        <w:spacing w:after="0" w:line="240" w:lineRule="auto"/>
        <w:ind w:right="-142"/>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copia certificatului de căsătorie sau a altui document prin care s-a realizat schimbarea de nume, după caz;</w:t>
      </w:r>
    </w:p>
    <w:p w14:paraId="0C07D110" w14:textId="2A77BD43" w:rsidR="009E1C2F" w:rsidRDefault="00FD25FE" w:rsidP="00F77300">
      <w:pPr>
        <w:widowControl w:val="0"/>
        <w:tabs>
          <w:tab w:val="left" w:pos="1015"/>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copiile documentelor care atestă nivelul studiilor și ale altor acte care atestă efectuarea unor specializări, precum și copiile documentelor cate atestă îndeplinirea condițiilor specifice ale postului solicitate de autoritatea sau instituția publică;</w:t>
      </w:r>
    </w:p>
    <w:p w14:paraId="22EC0C96" w14:textId="460D02B4" w:rsidR="009E1C2F" w:rsidRPr="009A329B" w:rsidRDefault="00FD25FE" w:rsidP="00F77300">
      <w:pPr>
        <w:widowControl w:val="0"/>
        <w:tabs>
          <w:tab w:val="left" w:pos="1015"/>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copia carnetului de muncă, a adeverinței eliberate de angajator pentru perioada lucrată, care să ateste vechimea în muncă și în specialitatea studiilor solicitate pentru ocuparea postului;</w:t>
      </w:r>
    </w:p>
    <w:p w14:paraId="54AB8BB1" w14:textId="7EB8D7CE" w:rsidR="009E1C2F" w:rsidRPr="009A329B" w:rsidRDefault="00FD25FE" w:rsidP="009A329B">
      <w:pPr>
        <w:widowControl w:val="0"/>
        <w:tabs>
          <w:tab w:val="left" w:pos="1701"/>
        </w:tabs>
        <w:spacing w:after="0" w:line="240" w:lineRule="auto"/>
        <w:jc w:val="both"/>
        <w:rPr>
          <w:rFonts w:ascii="Times New Roman" w:eastAsia="Times New Roman" w:hAnsi="Times New Roman" w:cs="Times New Roman"/>
          <w:color w:val="000000"/>
          <w:sz w:val="24"/>
          <w:szCs w:val="24"/>
          <w:lang w:eastAsia="ro-RO" w:bidi="ro-RO"/>
        </w:rPr>
      </w:pPr>
      <w:r w:rsidRPr="009A329B">
        <w:rPr>
          <w:rFonts w:ascii="Times New Roman" w:eastAsia="Times New Roman" w:hAnsi="Times New Roman" w:cs="Times New Roman"/>
          <w:color w:val="000000"/>
          <w:sz w:val="24"/>
          <w:szCs w:val="24"/>
          <w:lang w:eastAsia="ro-RO" w:bidi="ro-RO"/>
        </w:rPr>
        <w:t>-</w:t>
      </w:r>
      <w:r w:rsidR="009E1C2F" w:rsidRPr="009A329B">
        <w:rPr>
          <w:rFonts w:ascii="Times New Roman" w:eastAsia="Times New Roman" w:hAnsi="Times New Roman" w:cs="Times New Roman"/>
          <w:color w:val="000000"/>
          <w:sz w:val="24"/>
          <w:szCs w:val="24"/>
          <w:lang w:eastAsia="ro-RO" w:bidi="ro-RO"/>
        </w:rPr>
        <w:t>certificat dc cazier judiciar sau, după caz, extrasul de pe cazierul judiciar;</w:t>
      </w:r>
    </w:p>
    <w:p w14:paraId="541ADDCA" w14:textId="55FA5907" w:rsidR="009E1C2F" w:rsidRPr="00B42CCF" w:rsidRDefault="00FD25FE" w:rsidP="00855075">
      <w:pPr>
        <w:pStyle w:val="BodyText"/>
        <w:ind w:firstLine="0"/>
        <w:jc w:val="both"/>
        <w:rPr>
          <w:lang w:eastAsia="ro-RO" w:bidi="ro-RO"/>
        </w:rPr>
      </w:pPr>
      <w:r w:rsidRPr="00B42CCF">
        <w:rPr>
          <w:lang w:eastAsia="ro-RO" w:bidi="ro-RO"/>
        </w:rPr>
        <w:t>-</w:t>
      </w:r>
      <w:r w:rsidR="009E1C2F" w:rsidRPr="00B42CCF">
        <w:rPr>
          <w:lang w:eastAsia="ro-RO" w:bidi="ro-RO"/>
        </w:rPr>
        <w:t>adeverință medicală care să ateste starea de sănătate corespunzătoare, eliberată de către medicul de familie al candidatului sau de către unitățile sanitare abilitate cu cel mult 6 luni anterior derulării concursului;</w:t>
      </w:r>
    </w:p>
    <w:p w14:paraId="1D9FF9F8" w14:textId="4EB65A63" w:rsidR="000D076E" w:rsidRDefault="00850D87" w:rsidP="00855075">
      <w:pPr>
        <w:pStyle w:val="BodyText"/>
        <w:ind w:firstLine="0"/>
        <w:jc w:val="both"/>
        <w:rPr>
          <w:lang w:eastAsia="ro-RO" w:bidi="ro-RO"/>
        </w:rPr>
      </w:pPr>
      <w:r w:rsidRPr="00B42CCF">
        <w:rPr>
          <w:lang w:val="en-US" w:bidi="en-US"/>
        </w:rPr>
        <w:t>-</w:t>
      </w:r>
      <w:r w:rsidR="009E1C2F" w:rsidRPr="00B42CCF">
        <w:rPr>
          <w:lang w:val="en-US" w:bidi="en-US"/>
        </w:rPr>
        <w:t xml:space="preserve">curriculum vitae, </w:t>
      </w:r>
      <w:r w:rsidR="009E1C2F" w:rsidRPr="00B42CCF">
        <w:rPr>
          <w:lang w:eastAsia="ro-RO" w:bidi="ro-RO"/>
        </w:rPr>
        <w:t>model comun european.</w:t>
      </w:r>
    </w:p>
    <w:p w14:paraId="44B66D7E" w14:textId="7170F441" w:rsidR="0046522A" w:rsidRDefault="0046522A" w:rsidP="00855075">
      <w:pPr>
        <w:pStyle w:val="BodyText"/>
        <w:ind w:firstLine="0"/>
        <w:jc w:val="both"/>
        <w:rPr>
          <w:lang w:eastAsia="ro-RO" w:bidi="ro-RO"/>
        </w:rPr>
      </w:pPr>
    </w:p>
    <w:p w14:paraId="14FBB17F" w14:textId="458C68C9" w:rsidR="00670E5A" w:rsidRPr="00855075" w:rsidRDefault="00670E5A" w:rsidP="00B42CCF">
      <w:pPr>
        <w:pStyle w:val="BodyText"/>
        <w:jc w:val="both"/>
        <w:rPr>
          <w:b/>
          <w:bCs/>
          <w:lang w:eastAsia="ro-RO" w:bidi="ro-RO"/>
        </w:rPr>
      </w:pPr>
      <w:r w:rsidRPr="00855075">
        <w:rPr>
          <w:b/>
          <w:bCs/>
          <w:lang w:eastAsia="ro-RO" w:bidi="ro-RO"/>
        </w:rPr>
        <w:t xml:space="preserve">  Bibliografia</w:t>
      </w:r>
      <w:r w:rsidR="001B3901" w:rsidRPr="00855075">
        <w:rPr>
          <w:b/>
          <w:bCs/>
          <w:lang w:eastAsia="ro-RO" w:bidi="ro-RO"/>
        </w:rPr>
        <w:t>:</w:t>
      </w:r>
    </w:p>
    <w:p w14:paraId="6ECB9E6C" w14:textId="799239B9" w:rsidR="00670E5A" w:rsidRPr="00855075" w:rsidRDefault="007D0497" w:rsidP="00855075">
      <w:pPr>
        <w:pStyle w:val="BodyText"/>
      </w:pPr>
      <w:r w:rsidRPr="00855075">
        <w:t xml:space="preserve">       -  a</w:t>
      </w:r>
      <w:r w:rsidR="00670E5A" w:rsidRPr="00855075">
        <w:t>rt. 1-17</w:t>
      </w:r>
      <w:r w:rsidR="00F740AC">
        <w:t>, art. 31</w:t>
      </w:r>
      <w:r w:rsidR="00670E5A" w:rsidRPr="00855075">
        <w:t xml:space="preserve"> Legea 53 / 2003 Codul Muncii , cu modificările și completările ulterioare, </w:t>
      </w:r>
    </w:p>
    <w:p w14:paraId="0D2AA535" w14:textId="505C8E32" w:rsidR="00670E5A" w:rsidRPr="00855075" w:rsidRDefault="00670E5A" w:rsidP="00855075">
      <w:pPr>
        <w:pStyle w:val="BodyText"/>
      </w:pPr>
      <w:r w:rsidRPr="00855075">
        <w:t xml:space="preserve">       - </w:t>
      </w:r>
      <w:r w:rsidR="007D0497" w:rsidRPr="00855075">
        <w:t xml:space="preserve"> </w:t>
      </w:r>
      <w:r w:rsidRPr="00855075">
        <w:t>art. 1</w:t>
      </w:r>
      <w:r w:rsidR="007D0497" w:rsidRPr="00855075">
        <w:t xml:space="preserve">, 6 ,7  si 8 </w:t>
      </w:r>
      <w:r w:rsidRPr="00855075">
        <w:t xml:space="preserve"> din Legea nr. 307/2006 , privind apărarea împotriva incendiilor , </w:t>
      </w:r>
      <w:r w:rsidR="007D0497" w:rsidRPr="00855075">
        <w:t xml:space="preserve">republicată , </w:t>
      </w:r>
      <w:r w:rsidRPr="00855075">
        <w:t xml:space="preserve">cu modificările și completările ulterioare. </w:t>
      </w:r>
    </w:p>
    <w:p w14:paraId="1FBAC361" w14:textId="55CA6FA4" w:rsidR="007D0497" w:rsidRPr="00855075" w:rsidRDefault="007D0497" w:rsidP="00855075">
      <w:pPr>
        <w:pStyle w:val="BodyText"/>
      </w:pPr>
      <w:r w:rsidRPr="00855075">
        <w:t xml:space="preserve">        -  art. 5 al cap. II  , art. 20 al cap. III  din Legea nr. 319 din 2006 a securității și sănătății în muncă, cu modificările și completările ulterioare, </w:t>
      </w:r>
    </w:p>
    <w:p w14:paraId="53C6608C" w14:textId="55E88F33" w:rsidR="007D0497" w:rsidRPr="00855075" w:rsidRDefault="007D0497" w:rsidP="00855075">
      <w:pPr>
        <w:pStyle w:val="BodyText"/>
      </w:pPr>
      <w:r w:rsidRPr="00855075">
        <w:t xml:space="preserve">        - art. 1 alin. 2)  din Ordonanța de urgență nr. 137/2000 privind prevenirea şi sancţionarea tuturor formelor de discriminare, republicat</w:t>
      </w:r>
      <w:r w:rsidR="009A329B" w:rsidRPr="00855075">
        <w:t>ă</w:t>
      </w:r>
      <w:r w:rsidRPr="00855075">
        <w:t xml:space="preserve"> cu modificările și compleările ulterioare, </w:t>
      </w:r>
    </w:p>
    <w:p w14:paraId="1FDFD25D" w14:textId="10D415C6" w:rsidR="007D0497" w:rsidRPr="00855075" w:rsidRDefault="007D0497" w:rsidP="00855075">
      <w:pPr>
        <w:pStyle w:val="BodyText"/>
      </w:pPr>
      <w:r w:rsidRPr="00855075">
        <w:t xml:space="preserve">         - art. 7 și 8 din Legea nr. 202/2002 privind egalitatea de </w:t>
      </w:r>
      <w:r w:rsidR="00957943" w:rsidRPr="00855075">
        <w:t xml:space="preserve">șanse și de tratament între femei și bărbați , cu modificarile si completările ulterioare , </w:t>
      </w:r>
    </w:p>
    <w:p w14:paraId="33540DE5" w14:textId="59377F18" w:rsidR="00957943" w:rsidRPr="00855075" w:rsidRDefault="00957943" w:rsidP="00855075">
      <w:pPr>
        <w:pStyle w:val="BodyText"/>
      </w:pPr>
      <w:r w:rsidRPr="00855075">
        <w:t xml:space="preserve">        - art. 541 și 542 al Ordonaței de urgență nr. 57/2019 privind Codul administrativ cu modificările și completările ulterioare, </w:t>
      </w:r>
    </w:p>
    <w:p w14:paraId="6C9F472B" w14:textId="3E595BEC" w:rsidR="000D076E" w:rsidRPr="00855075" w:rsidRDefault="00957943" w:rsidP="00855075">
      <w:pPr>
        <w:pStyle w:val="BodyText"/>
      </w:pPr>
      <w:r w:rsidRPr="00855075">
        <w:t xml:space="preserve">       </w:t>
      </w:r>
      <w:r w:rsidR="001B3901" w:rsidRPr="00855075">
        <w:t xml:space="preserve">Tematica : </w:t>
      </w:r>
      <w:r w:rsidR="00767998" w:rsidRPr="00855075">
        <w:t xml:space="preserve">  la </w:t>
      </w:r>
      <w:r w:rsidR="000D076E" w:rsidRPr="00855075">
        <w:t xml:space="preserve"> concursul organizat în  vederea ocupării </w:t>
      </w:r>
      <w:r w:rsidR="00AF52AE" w:rsidRPr="00855075">
        <w:t xml:space="preserve">postului </w:t>
      </w:r>
      <w:r w:rsidR="000D076E" w:rsidRPr="00855075">
        <w:t xml:space="preserve"> vacant </w:t>
      </w:r>
      <w:r w:rsidR="00850D87" w:rsidRPr="00855075">
        <w:t>guard</w:t>
      </w:r>
      <w:r w:rsidR="000D076E" w:rsidRPr="00855075">
        <w:t xml:space="preserve"> va fi studiata integral.</w:t>
      </w:r>
    </w:p>
    <w:p w14:paraId="46039AB5" w14:textId="77777777" w:rsidR="00F77300" w:rsidRPr="00B42CCF" w:rsidRDefault="000D076E" w:rsidP="00B42CCF">
      <w:pPr>
        <w:pStyle w:val="BodyText"/>
        <w:jc w:val="both"/>
        <w:rPr>
          <w:w w:val="95"/>
        </w:rPr>
      </w:pPr>
      <w:r w:rsidRPr="00B42CCF">
        <w:rPr>
          <w:w w:val="95"/>
        </w:rPr>
        <w:t xml:space="preserve">     </w:t>
      </w:r>
      <w:r w:rsidR="00AF52AE" w:rsidRPr="00B42CCF">
        <w:rPr>
          <w:w w:val="95"/>
        </w:rPr>
        <w:t xml:space="preserve">     </w:t>
      </w:r>
    </w:p>
    <w:p w14:paraId="2C2661BB" w14:textId="307431D0" w:rsidR="00F77300" w:rsidRPr="00B42CCF" w:rsidRDefault="00AF52AE" w:rsidP="00B42CCF">
      <w:pPr>
        <w:pStyle w:val="BodyText"/>
        <w:jc w:val="both"/>
      </w:pPr>
      <w:r w:rsidRPr="00B42CCF">
        <w:rPr>
          <w:w w:val="95"/>
        </w:rPr>
        <w:t xml:space="preserve">  </w:t>
      </w:r>
      <w:r w:rsidR="000D076E" w:rsidRPr="00B42CCF">
        <w:rPr>
          <w:w w:val="95"/>
        </w:rPr>
        <w:t>Informații</w:t>
      </w:r>
      <w:r w:rsidR="000D076E" w:rsidRPr="00B42CCF">
        <w:rPr>
          <w:spacing w:val="50"/>
          <w:w w:val="95"/>
        </w:rPr>
        <w:t xml:space="preserve"> </w:t>
      </w:r>
      <w:r w:rsidR="000D076E" w:rsidRPr="00B42CCF">
        <w:rPr>
          <w:w w:val="95"/>
        </w:rPr>
        <w:t>suplimentare</w:t>
      </w:r>
      <w:r w:rsidR="000D076E" w:rsidRPr="00B42CCF">
        <w:rPr>
          <w:spacing w:val="37"/>
          <w:w w:val="95"/>
        </w:rPr>
        <w:t xml:space="preserve"> </w:t>
      </w:r>
      <w:r w:rsidR="000D076E" w:rsidRPr="00B42CCF">
        <w:rPr>
          <w:w w:val="95"/>
        </w:rPr>
        <w:t>se</w:t>
      </w:r>
      <w:r w:rsidR="000D076E" w:rsidRPr="00B42CCF">
        <w:rPr>
          <w:spacing w:val="9"/>
          <w:w w:val="95"/>
        </w:rPr>
        <w:t xml:space="preserve"> </w:t>
      </w:r>
      <w:r w:rsidR="000D076E" w:rsidRPr="00B42CCF">
        <w:rPr>
          <w:w w:val="95"/>
        </w:rPr>
        <w:t>pot</w:t>
      </w:r>
      <w:r w:rsidR="000D076E" w:rsidRPr="00B42CCF">
        <w:rPr>
          <w:spacing w:val="21"/>
          <w:w w:val="95"/>
        </w:rPr>
        <w:t xml:space="preserve"> </w:t>
      </w:r>
      <w:r w:rsidR="000D076E" w:rsidRPr="00B42CCF">
        <w:rPr>
          <w:w w:val="95"/>
        </w:rPr>
        <w:t>obține</w:t>
      </w:r>
      <w:r w:rsidR="000D076E" w:rsidRPr="00B42CCF">
        <w:rPr>
          <w:spacing w:val="25"/>
          <w:w w:val="95"/>
        </w:rPr>
        <w:t xml:space="preserve"> </w:t>
      </w:r>
      <w:r w:rsidR="000D076E" w:rsidRPr="00B42CCF">
        <w:rPr>
          <w:w w:val="95"/>
        </w:rPr>
        <w:t>la</w:t>
      </w:r>
      <w:r w:rsidR="000D076E" w:rsidRPr="00B42CCF">
        <w:rPr>
          <w:spacing w:val="22"/>
          <w:w w:val="95"/>
        </w:rPr>
        <w:t xml:space="preserve"> </w:t>
      </w:r>
      <w:r w:rsidR="000D076E" w:rsidRPr="00B42CCF">
        <w:rPr>
          <w:w w:val="95"/>
        </w:rPr>
        <w:t>numărul</w:t>
      </w:r>
      <w:r w:rsidR="000D076E" w:rsidRPr="00B42CCF">
        <w:rPr>
          <w:spacing w:val="41"/>
          <w:w w:val="95"/>
        </w:rPr>
        <w:t xml:space="preserve"> </w:t>
      </w:r>
      <w:r w:rsidR="000D076E" w:rsidRPr="00B42CCF">
        <w:rPr>
          <w:w w:val="95"/>
        </w:rPr>
        <w:t>de</w:t>
      </w:r>
      <w:r w:rsidR="000D076E" w:rsidRPr="00B42CCF">
        <w:rPr>
          <w:spacing w:val="24"/>
          <w:w w:val="95"/>
        </w:rPr>
        <w:t xml:space="preserve"> </w:t>
      </w:r>
      <w:r w:rsidR="000D076E" w:rsidRPr="00B42CCF">
        <w:rPr>
          <w:w w:val="95"/>
        </w:rPr>
        <w:t>telefon</w:t>
      </w:r>
      <w:r w:rsidR="000D076E" w:rsidRPr="00B42CCF">
        <w:rPr>
          <w:spacing w:val="26"/>
          <w:w w:val="95"/>
        </w:rPr>
        <w:t xml:space="preserve"> </w:t>
      </w:r>
      <w:r w:rsidR="0046522A">
        <w:rPr>
          <w:spacing w:val="26"/>
          <w:w w:val="95"/>
        </w:rPr>
        <w:t>0256414500</w:t>
      </w:r>
      <w:r w:rsidR="000D076E" w:rsidRPr="00B42CCF">
        <w:rPr>
          <w:w w:val="95"/>
        </w:rPr>
        <w:t xml:space="preserve">  sau </w:t>
      </w:r>
      <w:r w:rsidR="000D076E" w:rsidRPr="00B42CCF">
        <w:rPr>
          <w:spacing w:val="25"/>
          <w:w w:val="95"/>
        </w:rPr>
        <w:t xml:space="preserve"> </w:t>
      </w:r>
      <w:r w:rsidR="000D076E" w:rsidRPr="00B42CCF">
        <w:rPr>
          <w:w w:val="95"/>
        </w:rPr>
        <w:t>la</w:t>
      </w:r>
      <w:r w:rsidR="000D076E" w:rsidRPr="00B42CCF">
        <w:rPr>
          <w:spacing w:val="13"/>
          <w:w w:val="95"/>
        </w:rPr>
        <w:t xml:space="preserve"> </w:t>
      </w:r>
      <w:r w:rsidR="000D076E" w:rsidRPr="00B42CCF">
        <w:rPr>
          <w:w w:val="95"/>
        </w:rPr>
        <w:t>adresa</w:t>
      </w:r>
      <w:r w:rsidR="000D076E" w:rsidRPr="00B42CCF">
        <w:rPr>
          <w:spacing w:val="28"/>
          <w:w w:val="95"/>
        </w:rPr>
        <w:t xml:space="preserve"> </w:t>
      </w:r>
      <w:r w:rsidR="000D076E" w:rsidRPr="00B42CCF">
        <w:rPr>
          <w:w w:val="95"/>
        </w:rPr>
        <w:t>de e-mail:</w:t>
      </w:r>
      <w:r w:rsidR="000D076E" w:rsidRPr="00B42CCF">
        <w:rPr>
          <w:spacing w:val="-54"/>
          <w:w w:val="95"/>
        </w:rPr>
        <w:t xml:space="preserve"> </w:t>
      </w:r>
      <w:hyperlink r:id="rId9" w:history="1">
        <w:r w:rsidR="006648F7">
          <w:rPr>
            <w:rStyle w:val="Hyperlink"/>
            <w:sz w:val="24"/>
            <w:szCs w:val="24"/>
          </w:rPr>
          <w:t>contact@primariapeciunou.ro</w:t>
        </w:r>
      </w:hyperlink>
      <w:r w:rsidR="00F77300" w:rsidRPr="00B42CCF">
        <w:t xml:space="preserve">     </w:t>
      </w:r>
    </w:p>
    <w:p w14:paraId="7C0BFB86" w14:textId="77777777" w:rsidR="00FD25FE" w:rsidRPr="00B42CCF" w:rsidRDefault="00FD25FE" w:rsidP="00B42CCF">
      <w:pPr>
        <w:pStyle w:val="BodyText"/>
        <w:jc w:val="both"/>
        <w:rPr>
          <w:lang w:eastAsia="ro-RO" w:bidi="ro-RO"/>
        </w:rPr>
      </w:pPr>
    </w:p>
    <w:p w14:paraId="5E081BB2" w14:textId="72FFC95A" w:rsidR="00FD25FE" w:rsidRPr="00B42CCF" w:rsidRDefault="00B42CCF" w:rsidP="00B42CCF">
      <w:pPr>
        <w:pStyle w:val="BodyText"/>
        <w:spacing w:line="240" w:lineRule="auto"/>
        <w:ind w:firstLine="369"/>
        <w:jc w:val="both"/>
        <w:rPr>
          <w:lang w:eastAsia="ro-RO" w:bidi="ro-RO"/>
        </w:rPr>
      </w:pPr>
      <w:r>
        <w:rPr>
          <w:lang w:eastAsia="ro-RO" w:bidi="ro-RO"/>
        </w:rPr>
        <w:t xml:space="preserve">                                                                                  </w:t>
      </w:r>
      <w:r w:rsidR="00FD25FE" w:rsidRPr="00B42CCF">
        <w:rPr>
          <w:lang w:eastAsia="ro-RO" w:bidi="ro-RO"/>
        </w:rPr>
        <w:t>Primar,</w:t>
      </w:r>
    </w:p>
    <w:p w14:paraId="2FFE8A63" w14:textId="6E3CE6C8" w:rsidR="00FD25FE" w:rsidRPr="009A329B" w:rsidRDefault="0046522A" w:rsidP="00F77300">
      <w:pPr>
        <w:spacing w:after="0" w:line="240" w:lineRule="auto"/>
        <w:jc w:val="center"/>
        <w:rPr>
          <w:rFonts w:ascii="Times New Roman" w:eastAsia="Times New Roman" w:hAnsi="Times New Roman" w:cs="Times New Roman"/>
          <w:sz w:val="24"/>
          <w:szCs w:val="24"/>
          <w:lang w:eastAsia="ro-RO" w:bidi="ro-RO"/>
        </w:rPr>
      </w:pPr>
      <w:r>
        <w:rPr>
          <w:rFonts w:ascii="Times New Roman" w:eastAsia="Times New Roman" w:hAnsi="Times New Roman" w:cs="Times New Roman"/>
          <w:color w:val="000000"/>
          <w:sz w:val="24"/>
          <w:szCs w:val="24"/>
          <w:lang w:eastAsia="ro-RO" w:bidi="ro-RO"/>
        </w:rPr>
        <w:t xml:space="preserve">        </w:t>
      </w:r>
      <w:r w:rsidR="00FD25FE" w:rsidRPr="009A329B">
        <w:rPr>
          <w:rFonts w:ascii="Times New Roman" w:eastAsia="Times New Roman" w:hAnsi="Times New Roman" w:cs="Times New Roman"/>
          <w:color w:val="000000"/>
          <w:sz w:val="24"/>
          <w:szCs w:val="24"/>
          <w:lang w:eastAsia="ro-RO" w:bidi="ro-RO"/>
        </w:rPr>
        <w:t>Ing. d</w:t>
      </w:r>
      <w:r>
        <w:rPr>
          <w:rFonts w:ascii="Times New Roman" w:eastAsia="Times New Roman" w:hAnsi="Times New Roman" w:cs="Times New Roman"/>
          <w:color w:val="000000"/>
          <w:sz w:val="24"/>
          <w:szCs w:val="24"/>
          <w:lang w:eastAsia="ro-RO" w:bidi="ro-RO"/>
        </w:rPr>
        <w:t>i</w:t>
      </w:r>
      <w:r w:rsidR="00FD25FE" w:rsidRPr="009A329B">
        <w:rPr>
          <w:rFonts w:ascii="Times New Roman" w:eastAsia="Times New Roman" w:hAnsi="Times New Roman" w:cs="Times New Roman"/>
          <w:color w:val="000000"/>
          <w:sz w:val="24"/>
          <w:szCs w:val="24"/>
          <w:lang w:eastAsia="ro-RO" w:bidi="ro-RO"/>
        </w:rPr>
        <w:t>pl. Drăgan Gabriel- Răzvan</w:t>
      </w:r>
    </w:p>
    <w:p w14:paraId="1E897930" w14:textId="77777777" w:rsidR="00FD25FE" w:rsidRPr="009A329B" w:rsidRDefault="00FD25FE" w:rsidP="00FD25FE">
      <w:pPr>
        <w:widowControl w:val="0"/>
        <w:tabs>
          <w:tab w:val="left" w:pos="1036"/>
        </w:tabs>
        <w:spacing w:after="0" w:line="307" w:lineRule="auto"/>
        <w:jc w:val="center"/>
        <w:rPr>
          <w:rFonts w:ascii="Times New Roman" w:eastAsia="Times New Roman" w:hAnsi="Times New Roman" w:cs="Times New Roman"/>
          <w:color w:val="000000"/>
          <w:sz w:val="24"/>
          <w:szCs w:val="24"/>
          <w:lang w:eastAsia="ro-RO" w:bidi="ro-RO"/>
        </w:rPr>
      </w:pPr>
    </w:p>
    <w:sectPr w:rsidR="00FD25FE" w:rsidRPr="009A329B" w:rsidSect="009640AD">
      <w:pgSz w:w="11906" w:h="16838"/>
      <w:pgMar w:top="0"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C44"/>
    <w:multiLevelType w:val="hybridMultilevel"/>
    <w:tmpl w:val="D17C119E"/>
    <w:lvl w:ilvl="0" w:tplc="F698C3A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40BA8"/>
    <w:multiLevelType w:val="multilevel"/>
    <w:tmpl w:val="A398AF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86620B"/>
    <w:multiLevelType w:val="multilevel"/>
    <w:tmpl w:val="2698D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CB4A9F"/>
    <w:multiLevelType w:val="hybridMultilevel"/>
    <w:tmpl w:val="3440C82A"/>
    <w:lvl w:ilvl="0" w:tplc="C324C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F13F1"/>
    <w:multiLevelType w:val="multilevel"/>
    <w:tmpl w:val="61628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2A"/>
    <w:rsid w:val="0009776C"/>
    <w:rsid w:val="000C0A99"/>
    <w:rsid w:val="000D076E"/>
    <w:rsid w:val="00115128"/>
    <w:rsid w:val="0013123F"/>
    <w:rsid w:val="001807FC"/>
    <w:rsid w:val="001B3901"/>
    <w:rsid w:val="001F34A6"/>
    <w:rsid w:val="002763FF"/>
    <w:rsid w:val="00283EC2"/>
    <w:rsid w:val="0046522A"/>
    <w:rsid w:val="00497281"/>
    <w:rsid w:val="004B2AFD"/>
    <w:rsid w:val="004E1066"/>
    <w:rsid w:val="004E6989"/>
    <w:rsid w:val="00535838"/>
    <w:rsid w:val="005B712A"/>
    <w:rsid w:val="005D2ECA"/>
    <w:rsid w:val="006648F7"/>
    <w:rsid w:val="00670E5A"/>
    <w:rsid w:val="00767998"/>
    <w:rsid w:val="007D0497"/>
    <w:rsid w:val="007F435C"/>
    <w:rsid w:val="00850D87"/>
    <w:rsid w:val="00855075"/>
    <w:rsid w:val="00957943"/>
    <w:rsid w:val="009640AD"/>
    <w:rsid w:val="00980C2E"/>
    <w:rsid w:val="009A329B"/>
    <w:rsid w:val="009B69E7"/>
    <w:rsid w:val="009E1C2F"/>
    <w:rsid w:val="00AF52AE"/>
    <w:rsid w:val="00B42CCF"/>
    <w:rsid w:val="00B5378A"/>
    <w:rsid w:val="00C14F8A"/>
    <w:rsid w:val="00C412C2"/>
    <w:rsid w:val="00C85E33"/>
    <w:rsid w:val="00D639A4"/>
    <w:rsid w:val="00E3141F"/>
    <w:rsid w:val="00E70052"/>
    <w:rsid w:val="00F740AC"/>
    <w:rsid w:val="00F77300"/>
    <w:rsid w:val="00FD25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4505"/>
  <w15:chartTrackingRefBased/>
  <w15:docId w15:val="{D54368C6-BD21-4243-81FA-1207E297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D2ECA"/>
    <w:rPr>
      <w:rFonts w:ascii="Times New Roman" w:eastAsia="Times New Roman" w:hAnsi="Times New Roman" w:cs="Times New Roman"/>
    </w:rPr>
  </w:style>
  <w:style w:type="character" w:customStyle="1" w:styleId="Heading1">
    <w:name w:val="Heading #1_"/>
    <w:basedOn w:val="DefaultParagraphFont"/>
    <w:link w:val="Heading10"/>
    <w:rsid w:val="005D2ECA"/>
    <w:rPr>
      <w:rFonts w:ascii="Times New Roman" w:eastAsia="Times New Roman" w:hAnsi="Times New Roman" w:cs="Times New Roman"/>
      <w:b/>
      <w:bCs/>
    </w:rPr>
  </w:style>
  <w:style w:type="paragraph" w:styleId="BodyText">
    <w:name w:val="Body Text"/>
    <w:basedOn w:val="Normal"/>
    <w:link w:val="BodyTextChar"/>
    <w:qFormat/>
    <w:rsid w:val="005D2ECA"/>
    <w:pPr>
      <w:widowControl w:val="0"/>
      <w:spacing w:after="0" w:line="266" w:lineRule="auto"/>
      <w:ind w:firstLine="370"/>
    </w:pPr>
    <w:rPr>
      <w:rFonts w:ascii="Times New Roman" w:eastAsia="Times New Roman" w:hAnsi="Times New Roman" w:cs="Times New Roman"/>
    </w:rPr>
  </w:style>
  <w:style w:type="character" w:customStyle="1" w:styleId="CorptextCaracter1">
    <w:name w:val="Corp text Caracter1"/>
    <w:basedOn w:val="DefaultParagraphFont"/>
    <w:uiPriority w:val="99"/>
    <w:semiHidden/>
    <w:rsid w:val="005D2ECA"/>
  </w:style>
  <w:style w:type="paragraph" w:customStyle="1" w:styleId="Heading10">
    <w:name w:val="Heading #1"/>
    <w:basedOn w:val="Normal"/>
    <w:link w:val="Heading1"/>
    <w:rsid w:val="005D2ECA"/>
    <w:pPr>
      <w:widowControl w:val="0"/>
      <w:spacing w:after="120" w:line="247" w:lineRule="auto"/>
      <w:outlineLvl w:val="0"/>
    </w:pPr>
    <w:rPr>
      <w:rFonts w:ascii="Times New Roman" w:eastAsia="Times New Roman" w:hAnsi="Times New Roman" w:cs="Times New Roman"/>
      <w:b/>
      <w:bCs/>
    </w:rPr>
  </w:style>
  <w:style w:type="paragraph" w:styleId="ListParagraph">
    <w:name w:val="List Paragraph"/>
    <w:basedOn w:val="Normal"/>
    <w:uiPriority w:val="34"/>
    <w:qFormat/>
    <w:rsid w:val="00670E5A"/>
    <w:pPr>
      <w:ind w:left="720"/>
      <w:contextualSpacing/>
    </w:pPr>
  </w:style>
  <w:style w:type="paragraph" w:styleId="NormalWeb">
    <w:name w:val="Normal (Web)"/>
    <w:basedOn w:val="Normal"/>
    <w:uiPriority w:val="99"/>
    <w:semiHidden/>
    <w:unhideWhenUsed/>
    <w:rsid w:val="007D04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F77300"/>
    <w:rPr>
      <w:color w:val="0000FF"/>
      <w:u w:val="single"/>
    </w:rPr>
  </w:style>
  <w:style w:type="character" w:styleId="UnresolvedMention">
    <w:name w:val="Unresolved Mention"/>
    <w:basedOn w:val="DefaultParagraphFont"/>
    <w:uiPriority w:val="99"/>
    <w:semiHidden/>
    <w:unhideWhenUsed/>
    <w:rsid w:val="00F7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176074">
      <w:bodyDiv w:val="1"/>
      <w:marLeft w:val="0"/>
      <w:marRight w:val="0"/>
      <w:marTop w:val="0"/>
      <w:marBottom w:val="0"/>
      <w:divBdr>
        <w:top w:val="none" w:sz="0" w:space="0" w:color="auto"/>
        <w:left w:val="none" w:sz="0" w:space="0" w:color="auto"/>
        <w:bottom w:val="none" w:sz="0" w:space="0" w:color="auto"/>
        <w:right w:val="none" w:sz="0" w:space="0" w:color="auto"/>
      </w:divBdr>
      <w:divsChild>
        <w:div w:id="38845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peciunou.r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ena.rotaru@primariapeciuno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1092</Words>
  <Characters>6229</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Vasiu Stoianov Alexandra</cp:lastModifiedBy>
  <cp:revision>25</cp:revision>
  <cp:lastPrinted>2026-01-08T08:07:00Z</cp:lastPrinted>
  <dcterms:created xsi:type="dcterms:W3CDTF">2024-06-11T04:47:00Z</dcterms:created>
  <dcterms:modified xsi:type="dcterms:W3CDTF">2026-01-08T08:23:00Z</dcterms:modified>
</cp:coreProperties>
</file>